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职称评审工作负责人信息登记表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tbl>
      <w:tblPr>
        <w:tblStyle w:val="9"/>
        <w:tblW w:w="0" w:type="auto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900"/>
        <w:gridCol w:w="2484"/>
        <w:gridCol w:w="2450"/>
        <w:gridCol w:w="2566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143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邮箱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微信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【注】请各单位于2023年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月2日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前将评审工作联系人报协会工作站邮zcps@sdpea.org。</w:t>
      </w:r>
    </w:p>
    <w:p>
      <w:pPr>
        <w:pStyle w:val="4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初级职称评审报名人员汇总表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单位名称（加盖公章）：</w:t>
      </w:r>
    </w:p>
    <w:p>
      <w:pPr>
        <w:rPr>
          <w:rFonts w:hint="eastAsia"/>
          <w:lang w:val="en-US" w:eastAsia="zh-CN"/>
        </w:rPr>
      </w:pPr>
    </w:p>
    <w:tbl>
      <w:tblPr>
        <w:tblStyle w:val="9"/>
        <w:tblW w:w="13792" w:type="dxa"/>
        <w:tblInd w:w="-4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323"/>
        <w:gridCol w:w="3437"/>
        <w:gridCol w:w="2195"/>
        <w:gridCol w:w="2891"/>
        <w:gridCol w:w="2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43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1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583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缴费情况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报名费缴费日期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评审费缴费情况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left"/>
        <w:rPr>
          <w:rFonts w:hint="default"/>
          <w:lang w:val="en-US" w:eastAsia="zh-CN"/>
        </w:rPr>
        <w:sectPr>
          <w:headerReference r:id="rId5" w:type="default"/>
          <w:footerReference r:id="rId6" w:type="default"/>
          <w:type w:val="continuous"/>
          <w:pgSz w:w="16880" w:h="11970" w:orient="landscape"/>
          <w:pgMar w:top="1587" w:right="2098" w:bottom="1474" w:left="1984" w:header="0" w:footer="794" w:gutter="0"/>
          <w:pgNumType w:fmt="numberInDash"/>
          <w:cols w:equalWidth="0" w:num="1">
            <w:col w:w="8901"/>
          </w:cols>
          <w:rtlGutter w:val="0"/>
          <w:docGrid w:linePitch="0" w:charSpace="0"/>
        </w:sect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【注】请各单位于2023年6月20日前将《报名汇总表》盖章扫描版和电子版发协会工作站邮箱zcps@sdpea.org。</w:t>
      </w:r>
      <w:bookmarkStart w:id="0" w:name="_GoBack"/>
      <w:bookmarkEnd w:id="0"/>
    </w:p>
    <w:p>
      <w:pPr>
        <w:pStyle w:val="4"/>
        <w:rPr>
          <w:rFonts w:ascii="Arial"/>
          <w:color w:val="auto"/>
          <w:sz w:val="21"/>
        </w:rPr>
      </w:pPr>
    </w:p>
    <w:p>
      <w:pPr>
        <w:pStyle w:val="4"/>
        <w:rPr>
          <w:rFonts w:ascii="Arial"/>
          <w:color w:val="auto"/>
          <w:sz w:val="21"/>
        </w:rPr>
      </w:pPr>
    </w:p>
    <w:p>
      <w:pPr>
        <w:pStyle w:val="4"/>
        <w:rPr>
          <w:rFonts w:ascii="Arial"/>
          <w:color w:val="auto"/>
          <w:sz w:val="21"/>
        </w:rPr>
      </w:pPr>
    </w:p>
    <w:p>
      <w:pPr>
        <w:pStyle w:val="4"/>
        <w:rPr>
          <w:rFonts w:ascii="Arial"/>
          <w:color w:val="auto"/>
          <w:sz w:val="21"/>
        </w:rPr>
      </w:pPr>
    </w:p>
    <w:p>
      <w:pPr>
        <w:pStyle w:val="4"/>
        <w:rPr>
          <w:rFonts w:ascii="Arial"/>
          <w:color w:val="auto"/>
          <w:sz w:val="21"/>
        </w:rPr>
      </w:pPr>
    </w:p>
    <w:p>
      <w:pPr>
        <w:pStyle w:val="4"/>
        <w:rPr>
          <w:rFonts w:ascii="Arial"/>
          <w:color w:val="auto"/>
          <w:sz w:val="21"/>
        </w:rPr>
      </w:pPr>
    </w:p>
    <w:p>
      <w:pPr>
        <w:pStyle w:val="4"/>
        <w:rPr>
          <w:rFonts w:ascii="Arial"/>
          <w:color w:val="auto"/>
          <w:sz w:val="21"/>
        </w:rPr>
      </w:pPr>
    </w:p>
    <w:p>
      <w:pPr>
        <w:pStyle w:val="4"/>
        <w:rPr>
          <w:rFonts w:ascii="Arial"/>
          <w:color w:val="auto"/>
          <w:sz w:val="21"/>
        </w:rPr>
      </w:pPr>
    </w:p>
    <w:p>
      <w:pPr>
        <w:pStyle w:val="4"/>
        <w:rPr>
          <w:rFonts w:ascii="Arial"/>
          <w:color w:val="auto"/>
          <w:sz w:val="21"/>
        </w:rPr>
      </w:pPr>
    </w:p>
    <w:p>
      <w:pPr>
        <w:pStyle w:val="4"/>
        <w:rPr>
          <w:rFonts w:ascii="Arial"/>
          <w:color w:val="auto"/>
          <w:sz w:val="21"/>
        </w:rPr>
      </w:pPr>
    </w:p>
    <w:p>
      <w:pPr>
        <w:pStyle w:val="4"/>
        <w:rPr>
          <w:rFonts w:ascii="Arial"/>
          <w:color w:val="auto"/>
          <w:sz w:val="21"/>
        </w:rPr>
      </w:pPr>
    </w:p>
    <w:p>
      <w:pPr>
        <w:pStyle w:val="4"/>
        <w:rPr>
          <w:rFonts w:ascii="Arial"/>
          <w:color w:val="auto"/>
          <w:sz w:val="21"/>
        </w:rPr>
      </w:pPr>
    </w:p>
    <w:p>
      <w:pPr>
        <w:pStyle w:val="4"/>
        <w:rPr>
          <w:rFonts w:ascii="Arial"/>
          <w:color w:val="auto"/>
          <w:sz w:val="21"/>
        </w:rPr>
      </w:pPr>
    </w:p>
    <w:p>
      <w:pPr>
        <w:pStyle w:val="4"/>
        <w:rPr>
          <w:rFonts w:ascii="Arial"/>
          <w:color w:val="auto"/>
          <w:sz w:val="21"/>
        </w:rPr>
      </w:pPr>
    </w:p>
    <w:p>
      <w:pPr>
        <w:pStyle w:val="4"/>
        <w:rPr>
          <w:rFonts w:ascii="Arial"/>
          <w:color w:val="auto"/>
          <w:sz w:val="21"/>
        </w:rPr>
      </w:pPr>
    </w:p>
    <w:p>
      <w:pPr>
        <w:pStyle w:val="4"/>
        <w:rPr>
          <w:rFonts w:ascii="Arial"/>
          <w:color w:val="auto"/>
          <w:sz w:val="21"/>
        </w:rPr>
      </w:pPr>
    </w:p>
    <w:p>
      <w:pPr>
        <w:pStyle w:val="4"/>
        <w:rPr>
          <w:rFonts w:ascii="Arial"/>
          <w:color w:val="auto"/>
          <w:sz w:val="21"/>
        </w:rPr>
      </w:pPr>
    </w:p>
    <w:p>
      <w:pPr>
        <w:pStyle w:val="4"/>
        <w:rPr>
          <w:rFonts w:ascii="Arial"/>
          <w:color w:val="auto"/>
          <w:sz w:val="21"/>
        </w:rPr>
      </w:pPr>
    </w:p>
    <w:p>
      <w:pPr>
        <w:pStyle w:val="4"/>
        <w:rPr>
          <w:rFonts w:ascii="Arial"/>
          <w:color w:val="auto"/>
          <w:sz w:val="21"/>
        </w:rPr>
      </w:pPr>
    </w:p>
    <w:p>
      <w:pPr>
        <w:pStyle w:val="4"/>
        <w:rPr>
          <w:rFonts w:ascii="Arial"/>
          <w:color w:val="auto"/>
          <w:sz w:val="21"/>
        </w:rPr>
      </w:pPr>
    </w:p>
    <w:p>
      <w:pPr>
        <w:pStyle w:val="4"/>
        <w:rPr>
          <w:rFonts w:ascii="Arial"/>
          <w:color w:val="auto"/>
          <w:sz w:val="21"/>
        </w:rPr>
      </w:pPr>
    </w:p>
    <w:p>
      <w:pPr>
        <w:pStyle w:val="4"/>
        <w:rPr>
          <w:rFonts w:ascii="Arial"/>
          <w:color w:val="auto"/>
          <w:sz w:val="21"/>
        </w:rPr>
      </w:pPr>
    </w:p>
    <w:p>
      <w:pPr>
        <w:pStyle w:val="4"/>
        <w:rPr>
          <w:rFonts w:ascii="Arial"/>
          <w:color w:val="auto"/>
          <w:sz w:val="21"/>
        </w:rPr>
      </w:pPr>
    </w:p>
    <w:p>
      <w:pPr>
        <w:pStyle w:val="4"/>
        <w:rPr>
          <w:rFonts w:ascii="Arial"/>
          <w:color w:val="auto"/>
          <w:sz w:val="21"/>
        </w:rPr>
      </w:pPr>
    </w:p>
    <w:p>
      <w:pPr>
        <w:pStyle w:val="4"/>
        <w:rPr>
          <w:rFonts w:ascii="Arial"/>
          <w:color w:val="auto"/>
          <w:sz w:val="21"/>
        </w:rPr>
      </w:pPr>
    </w:p>
    <w:p>
      <w:pPr>
        <w:pStyle w:val="4"/>
        <w:rPr>
          <w:rFonts w:ascii="Arial"/>
          <w:color w:val="auto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8" w:lineRule="exact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8" w:lineRule="exact"/>
        <w:ind w:firstLine="280" w:firstLineChars="100"/>
        <w:textAlignment w:val="auto"/>
        <w:rPr>
          <w:rFonts w:hint="default"/>
          <w:lang w:val="en-US" w:eastAsia="zh-CN"/>
        </w:rPr>
      </w:pPr>
      <w:r>
        <w:rPr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566737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1143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31.2pt;height:0pt;width:446.25pt;z-index:251660288;mso-width-relative:page;mso-height-relative:page;" filled="f" stroked="t" coordsize="21600,21600" o:gfxdata="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wOUufUAAAABgEAAA8AAAAAAAAAAQAgAAAAIgAAAGRycy9kb3ducmV2Lnht&#10;bFBLAQIUABQAAAAIAIdO4kBpu5hH/QEAAO8DAAAOAAAAAAAAAAEAIAAAACMBAABkcnMvZTJvRG9j&#10;LnhtbFBLBQYAAAAABgAGAFkBAACSBQAAAAA=&#10;">
                <v:fill on="f" focussize="0,0"/>
                <v:stroke weight="0.9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6737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0pt;height:0pt;width:446.25pt;z-index:251659264;mso-width-relative:page;mso-height-relative:page;" filled="f" stroked="t" coordsize="21600,21600" o:gfxdata="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ozBTy0gAAAAIBAAAPAAAAAAAAAAEAIAAAACIAAABkcnMvZG93bnJldi54bWxQ&#10;SwECFAAUAAAACACHTuJAqbJh0/0BAADuAwAADgAAAAAAAAABACAAAAAh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auto"/>
          <w:sz w:val="28"/>
          <w:szCs w:val="28"/>
        </w:rPr>
        <w:t>山东省电力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行业协会</w:t>
      </w:r>
      <w:r>
        <w:rPr>
          <w:rFonts w:ascii="仿宋_GB2312" w:eastAsia="仿宋_GB2312"/>
          <w:color w:val="auto"/>
          <w:sz w:val="28"/>
          <w:szCs w:val="28"/>
        </w:rPr>
        <w:t xml:space="preserve">         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ascii="仿宋_GB2312" w:eastAsia="仿宋_GB2312"/>
          <w:color w:val="auto"/>
          <w:sz w:val="28"/>
          <w:szCs w:val="28"/>
        </w:rPr>
        <w:t xml:space="preserve">  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  </w:t>
      </w:r>
      <w:r>
        <w:rPr>
          <w:rFonts w:ascii="仿宋_GB2312" w:eastAsia="仿宋_GB2312"/>
          <w:color w:val="auto"/>
          <w:sz w:val="28"/>
          <w:szCs w:val="28"/>
        </w:rPr>
        <w:t xml:space="preserve">     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20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23</w:t>
      </w:r>
      <w:r>
        <w:rPr>
          <w:rFonts w:hint="eastAsia" w:ascii="仿宋_GB2312" w:eastAsia="仿宋_GB2312"/>
          <w:color w:val="auto"/>
          <w:sz w:val="28"/>
          <w:szCs w:val="28"/>
        </w:rPr>
        <w:t>年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28"/>
          <w:szCs w:val="28"/>
        </w:rPr>
        <w:t>月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26</w:t>
      </w:r>
      <w:r>
        <w:rPr>
          <w:rFonts w:hint="eastAsia" w:ascii="仿宋_GB2312" w:eastAsia="仿宋_GB2312"/>
          <w:color w:val="auto"/>
          <w:sz w:val="28"/>
          <w:szCs w:val="28"/>
        </w:rPr>
        <w:t>日印发</w:t>
      </w:r>
      <w:r>
        <w:rPr>
          <w:rFonts w:ascii="仿宋_GB2312" w:eastAsia="仿宋_GB2312"/>
          <w:color w:val="auto"/>
          <w:sz w:val="28"/>
          <w:szCs w:val="28"/>
        </w:rPr>
        <w:t xml:space="preserve"> </w:t>
      </w:r>
      <w:r>
        <w:rPr>
          <w:rFonts w:ascii="仿宋_GB2312" w:eastAsia="仿宋_GB2312"/>
          <w:color w:val="auto"/>
          <w:sz w:val="32"/>
          <w:szCs w:val="32"/>
        </w:rPr>
        <w:t xml:space="preserve"> </w:t>
      </w:r>
    </w:p>
    <w:sectPr>
      <w:pgSz w:w="11970" w:h="16880"/>
      <w:pgMar w:top="2098" w:right="1474" w:bottom="1984" w:left="1587" w:header="0" w:footer="794" w:gutter="0"/>
      <w:pgNumType w:fmt="numberInDash"/>
      <w:cols w:equalWidth="0" w:num="1">
        <w:col w:w="8901"/>
      </w:cols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1E36D3A-1302-425F-909A-273D476A048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67384E1-99F4-46B3-9241-24AA6D3BCD0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DD742A1-8AA1-40E5-BE87-29DD6E750D6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EE9484D4-DFBA-4399-AA9E-7DA948F4D64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-137795</wp:posOffset>
              </wp:positionV>
              <wp:extent cx="579755" cy="2755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755" cy="275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cs="Arial" w:asciiTheme="minorEastAsia" w:hAnsiTheme="minorEastAsia" w:eastAsiaTheme="minorEastAsia"/>
                              <w:sz w:val="28"/>
                            </w:rPr>
                          </w:pPr>
                          <w:r>
                            <w:rPr>
                              <w:rFonts w:hint="eastAsia" w:cs="Arial" w:asciiTheme="minorEastAsia" w:hAnsiTheme="minorEastAsia" w:eastAsiaTheme="minor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cs="Arial" w:asciiTheme="minorEastAsia" w:hAnsiTheme="minorEastAsia" w:eastAsiaTheme="minorEastAsia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cs="Arial" w:asciiTheme="minorEastAsia" w:hAnsiTheme="minorEastAsia" w:eastAsiaTheme="minor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eastAsia" w:cs="Arial" w:asciiTheme="minorEastAsia" w:hAnsiTheme="minorEastAsia" w:eastAsiaTheme="minorEastAsia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cs="Arial" w:asciiTheme="minorEastAsia" w:hAnsiTheme="minorEastAsia" w:eastAsiaTheme="minorEastAsia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85pt;height:21.7pt;width:45.65pt;mso-position-horizontal:outside;mso-position-horizontal-relative:margin;z-index:251659264;mso-width-relative:page;mso-height-relative:page;" filled="f" stroked="f" coordsize="21600,21600" o:gfxdata="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NBcfxtQAAAAGAQAADwAAAAAAAAABACAAAAAiAAAAZHJzL2Rvd25yZXYueG1s&#10;UEsBAhQAFAAAAAgAh07iQMQftaw1AgAAYQQAAA4AAAAAAAAAAQAgAAAAI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cs="Arial" w:asciiTheme="minorEastAsia" w:hAnsiTheme="minorEastAsia" w:eastAsiaTheme="minorEastAsia"/>
                        <w:sz w:val="28"/>
                      </w:rPr>
                    </w:pPr>
                    <w:r>
                      <w:rPr>
                        <w:rFonts w:hint="eastAsia" w:cs="Arial" w:asciiTheme="minorEastAsia" w:hAnsiTheme="minorEastAsia" w:eastAsiaTheme="minorEastAsia"/>
                        <w:sz w:val="28"/>
                      </w:rPr>
                      <w:fldChar w:fldCharType="begin"/>
                    </w:r>
                    <w:r>
                      <w:rPr>
                        <w:rFonts w:hint="eastAsia" w:cs="Arial" w:asciiTheme="minorEastAsia" w:hAnsiTheme="minorEastAsia" w:eastAsiaTheme="minorEastAsia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cs="Arial" w:asciiTheme="minorEastAsia" w:hAnsiTheme="minorEastAsia" w:eastAsiaTheme="minorEastAsia"/>
                        <w:sz w:val="28"/>
                      </w:rPr>
                      <w:fldChar w:fldCharType="separate"/>
                    </w:r>
                    <w:r>
                      <w:rPr>
                        <w:rFonts w:hint="eastAsia" w:cs="Arial" w:asciiTheme="minorEastAsia" w:hAnsiTheme="minorEastAsia" w:eastAsiaTheme="minorEastAsia"/>
                        <w:sz w:val="28"/>
                      </w:rPr>
                      <w:t>1</w:t>
                    </w:r>
                    <w:r>
                      <w:rPr>
                        <w:rFonts w:hint="eastAsia" w:cs="Arial" w:asciiTheme="minorEastAsia" w:hAnsiTheme="minorEastAsia" w:eastAsiaTheme="minorEastAsia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ThlZmMxZGZmMDY1NzE5MTZiNTk4Nzg0NWFiNzhjZDAifQ=="/>
  </w:docVars>
  <w:rsids>
    <w:rsidRoot w:val="00000000"/>
    <w:rsid w:val="0EDB66B9"/>
    <w:rsid w:val="10042CED"/>
    <w:rsid w:val="1055163A"/>
    <w:rsid w:val="14A00AA9"/>
    <w:rsid w:val="166D22D9"/>
    <w:rsid w:val="1C491AC1"/>
    <w:rsid w:val="28997ECB"/>
    <w:rsid w:val="2F0707A3"/>
    <w:rsid w:val="2F985966"/>
    <w:rsid w:val="2FD23E16"/>
    <w:rsid w:val="334964D2"/>
    <w:rsid w:val="36745B79"/>
    <w:rsid w:val="39633218"/>
    <w:rsid w:val="39FA0DA1"/>
    <w:rsid w:val="510B71B7"/>
    <w:rsid w:val="68ED4958"/>
    <w:rsid w:val="6EE627B8"/>
    <w:rsid w:val="70C01024"/>
    <w:rsid w:val="72230316"/>
    <w:rsid w:val="7D8852BC"/>
    <w:rsid w:val="7E015D51"/>
    <w:rsid w:val="7EC421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2"/>
    <w:basedOn w:val="3"/>
    <w:next w:val="4"/>
    <w:unhideWhenUsed/>
    <w:qFormat/>
    <w:uiPriority w:val="0"/>
    <w:pPr>
      <w:pBdr>
        <w:top w:val="single" w:color="DBE5F1" w:sz="24" w:space="0"/>
        <w:left w:val="single" w:color="DBE5F1" w:sz="24" w:space="0"/>
        <w:bottom w:val="single" w:color="DBE5F1" w:sz="24" w:space="0"/>
        <w:right w:val="single" w:color="DBE5F1" w:sz="24" w:space="0"/>
      </w:pBdr>
      <w:shd w:val="clear" w:color="auto" w:fill="DBE5F1"/>
      <w:spacing w:after="0"/>
      <w:ind w:firstLine="0" w:firstLineChars="0"/>
      <w:outlineLvl w:val="1"/>
    </w:pPr>
    <w:rPr>
      <w:b/>
      <w:caps/>
      <w:spacing w:val="15"/>
      <w:sz w:val="22"/>
      <w:szCs w:val="2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unhideWhenUsed/>
    <w:qFormat/>
    <w:uiPriority w:val="39"/>
    <w:pPr>
      <w:ind w:firstLine="0" w:firstLineChars="0"/>
    </w:pPr>
  </w:style>
  <w:style w:type="paragraph" w:customStyle="1" w:styleId="4">
    <w:name w:val="Char"/>
    <w:basedOn w:val="1"/>
    <w:qFormat/>
    <w:uiPriority w:val="99"/>
    <w:pPr>
      <w:spacing w:before="0" w:after="160" w:line="240" w:lineRule="exact"/>
    </w:pPr>
    <w:rPr>
      <w:rFonts w:eastAsia="Times New Roman" w:cs="Verdana"/>
      <w:b/>
      <w:sz w:val="24"/>
      <w:lang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2765</Words>
  <Characters>2949</Characters>
  <TotalTime>1</TotalTime>
  <ScaleCrop>false</ScaleCrop>
  <LinksUpToDate>false</LinksUpToDate>
  <CharactersWithSpaces>3020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2022-03-30T05:27:00Z</dcterms:created>
  <dc:creator>Administrator</dc:creator>
  <cp:lastModifiedBy>我叫  丁林枫</cp:lastModifiedBy>
  <cp:lastPrinted>2023-05-30T09:18:00Z</cp:lastPrinted>
  <dcterms:modified xsi:type="dcterms:W3CDTF">2023-05-30T09:35:17Z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2022-03-30T13:26:54Z</vt:filetime>
  </property>
  <property fmtid="{D5CDD505-2E9C-101B-9397-08002B2CF9AE}" pid="4" name="KSOProductBuildVer">
    <vt:lpwstr>2052-11.1.0.14309</vt:lpwstr>
  </property>
  <property fmtid="{D5CDD505-2E9C-101B-9397-08002B2CF9AE}" pid="5" name="ICV">
    <vt:lpwstr>788068372D694484A03F94A8088D9B20</vt:lpwstr>
  </property>
</Properties>
</file>