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</w:t>
      </w:r>
    </w:p>
    <w:p>
      <w:pPr>
        <w:pStyle w:val="2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before="0" w:after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山东省“技能兴鲁”职业技能大赛</w:t>
      </w:r>
    </w:p>
    <w:p>
      <w:pPr>
        <w:pStyle w:val="2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before="0" w:after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电力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交易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暨山东赛区竞赛选拔赛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报名表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8" w:lineRule="exact"/>
        <w:ind w:right="0"/>
        <w:textAlignment w:val="auto"/>
        <w:rPr>
          <w:rFonts w:hint="eastAsia" w:ascii="华文仿宋" w:hAnsi="华文仿宋" w:eastAsia="华文仿宋" w:cs="华文仿宋"/>
          <w:color w:val="000000"/>
          <w:sz w:val="24"/>
        </w:rPr>
      </w:pPr>
      <w:r>
        <w:rPr>
          <w:rFonts w:hint="eastAsia" w:ascii="华文仿宋" w:hAnsi="华文仿宋" w:eastAsia="华文仿宋" w:cs="华文仿宋"/>
          <w:color w:val="000000"/>
          <w:sz w:val="24"/>
        </w:rPr>
        <w:t>推荐单位</w:t>
      </w:r>
      <w:r>
        <w:rPr>
          <w:rFonts w:hint="eastAsia" w:ascii="华文仿宋" w:hAnsi="华文仿宋" w:eastAsia="华文仿宋" w:cs="华文仿宋"/>
          <w:color w:val="000000"/>
          <w:sz w:val="24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000000"/>
          <w:sz w:val="24"/>
          <w:lang w:val="en-US" w:eastAsia="zh-CN"/>
        </w:rPr>
        <w:t>盖章）</w:t>
      </w:r>
      <w:r>
        <w:rPr>
          <w:rFonts w:hint="eastAsia" w:ascii="华文仿宋" w:hAnsi="华文仿宋" w:eastAsia="华文仿宋" w:cs="华文仿宋"/>
          <w:color w:val="000000"/>
          <w:sz w:val="24"/>
        </w:rPr>
        <w:t>：</w:t>
      </w:r>
    </w:p>
    <w:tbl>
      <w:tblPr>
        <w:tblStyle w:val="12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17"/>
        <w:gridCol w:w="737"/>
        <w:gridCol w:w="460"/>
        <w:gridCol w:w="461"/>
        <w:gridCol w:w="687"/>
        <w:gridCol w:w="1512"/>
        <w:gridCol w:w="947"/>
        <w:gridCol w:w="1017"/>
        <w:gridCol w:w="1234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出生</w:t>
            </w:r>
          </w:p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年月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性别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民族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技术</w:t>
            </w:r>
          </w:p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等级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身份证号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移动电话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所在单位名称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所在单位性质（国有、非公）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曾获得荣誉及奖项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578" w:lineRule="exact"/>
              <w:ind w:right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</w:tbl>
    <w:p>
      <w:pPr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578" w:lineRule="exact"/>
        <w:ind w:right="0"/>
        <w:textAlignment w:val="auto"/>
        <w:rPr>
          <w:rFonts w:hint="eastAsia" w:ascii="华文仿宋" w:hAnsi="华文仿宋" w:eastAsia="华文仿宋" w:cs="华文仿宋"/>
          <w:lang w:val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righ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备注：1. 报名表需加盖单位公章。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firstLine="1100" w:firstLineChars="5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2.技术等级等如没有可填无。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firstLine="1100" w:firstLineChars="5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3.请于2023年7月20日前将报名表word版及盖章扫描件发至邮箱hyfzyjzx@sdpea.org.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ind w:right="0"/>
        <w:textAlignment w:val="auto"/>
        <w:rPr>
          <w:rFonts w:hint="eastAsia" w:ascii="华文仿宋" w:hAnsi="华文仿宋" w:eastAsia="华文仿宋" w:cs="华文仿宋"/>
          <w:lang w:val="en-US"/>
        </w:rPr>
      </w:pPr>
    </w:p>
    <w:p>
      <w:pPr>
        <w:pStyle w:val="6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 w:val="0"/>
        <w:spacing w:line="578" w:lineRule="exact"/>
        <w:ind w:right="0"/>
        <w:textAlignment w:val="auto"/>
        <w:rPr>
          <w:rFonts w:hint="eastAsia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  <w:bookmarkStart w:id="0" w:name="_GoBack"/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after="0" w:line="578" w:lineRule="exact"/>
        <w:rPr>
          <w:rFonts w:hint="eastAsia" w:ascii="华文仿宋" w:hAnsi="华文仿宋" w:eastAsia="华文仿宋" w:cs="华文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578" w:lineRule="exact"/>
        <w:ind w:right="0"/>
        <w:jc w:val="right"/>
        <w:textAlignment w:val="baseline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578" w:lineRule="exact"/>
        <w:ind w:right="0"/>
        <w:jc w:val="right"/>
        <w:textAlignment w:val="baseline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578" w:lineRule="exact"/>
        <w:ind w:right="0"/>
        <w:jc w:val="righ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78" w:lineRule="exact"/>
        <w:ind w:right="0" w:firstLine="280" w:firstLineChars="100"/>
        <w:jc w:val="both"/>
        <w:textAlignment w:val="baseline"/>
        <w:rPr>
          <w:rFonts w:hint="eastAsia" w:ascii="华文仿宋" w:hAnsi="华文仿宋" w:eastAsia="华文仿宋" w:cs="华文仿宋"/>
          <w:lang w:val="en-US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47py1AAAAAYBAAAPAAAAAAAAAAEAIAAAACIAAABkcnMvZG93bnJldi54bWxQSwEC&#10;FAAUAAAACACHTuJAFtue+vgBAADw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jMFPLSAAAAAgEAAA8AAAAAAAAAAQAgAAAAIgAAAGRycy9kb3ducmV2LnhtbFBLAQIU&#10;ABQAAAAIAIdO4kD2iWW6+QEAAPA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山东省电力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 xml:space="preserve">业协会        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 xml:space="preserve">   20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日印发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10" w:h="16840"/>
      <w:pgMar w:top="2098" w:right="1474" w:bottom="1984" w:left="1587" w:header="0" w:footer="1652" w:gutter="0"/>
      <w:pgNumType w:fmt="numberInDash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8970" cy="203835"/>
              <wp:effectExtent l="0" t="0" r="0" b="0"/>
              <wp:wrapNone/>
              <wp:docPr id="5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6.05pt;width:51.1pt;mso-position-horizontal:outside;mso-position-horizontal-relative:margin;z-index:251660288;mso-width-relative:page;mso-height-relative:page;" filled="f" stroked="f" coordsize="21600,21600" o:gfxdata="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mKNv/1AAAAAQBAAAPAAAAAAAAAAEAIAAAACIAAABkcnMvZG93bnJl&#10;di54bWxQSwECFAAUAAAACACHTuJAoOd9bsgBAACYAwAADgAAAAAAAAABACAAAAAjAQAAZHJzL2Uy&#10;b0RvYy54bWxQSwUGAAAAAAYABgBZAQAAXQUAAAAA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- 5 -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NWUwNjJjMjI2MmI5NThhYjgzMzAyNDk0YTc3MGUifQ=="/>
  </w:docVars>
  <w:rsids>
    <w:rsidRoot w:val="00000000"/>
    <w:rsid w:val="02667AF4"/>
    <w:rsid w:val="098F0B4C"/>
    <w:rsid w:val="0C2C7484"/>
    <w:rsid w:val="0D1D5B79"/>
    <w:rsid w:val="0D5E30A2"/>
    <w:rsid w:val="113F72A5"/>
    <w:rsid w:val="12674D8C"/>
    <w:rsid w:val="12B674CE"/>
    <w:rsid w:val="15A21A5F"/>
    <w:rsid w:val="18B078F0"/>
    <w:rsid w:val="1CBF2CB6"/>
    <w:rsid w:val="21E30725"/>
    <w:rsid w:val="24737239"/>
    <w:rsid w:val="2FE312D7"/>
    <w:rsid w:val="2FED2854"/>
    <w:rsid w:val="332E4FF3"/>
    <w:rsid w:val="33480306"/>
    <w:rsid w:val="380E1B44"/>
    <w:rsid w:val="390940DB"/>
    <w:rsid w:val="3CD620B1"/>
    <w:rsid w:val="41842FC7"/>
    <w:rsid w:val="44027E8D"/>
    <w:rsid w:val="4E4966F7"/>
    <w:rsid w:val="536652BC"/>
    <w:rsid w:val="55AA421F"/>
    <w:rsid w:val="58090475"/>
    <w:rsid w:val="66FB4C2B"/>
    <w:rsid w:val="67B77277"/>
    <w:rsid w:val="697D1535"/>
    <w:rsid w:val="6A6462DD"/>
    <w:rsid w:val="6AF9286C"/>
    <w:rsid w:val="6C1F2A01"/>
    <w:rsid w:val="6E7835B5"/>
    <w:rsid w:val="6EE62856"/>
    <w:rsid w:val="70CC0DE9"/>
    <w:rsid w:val="71806D7D"/>
    <w:rsid w:val="71FB1010"/>
    <w:rsid w:val="73B953BE"/>
    <w:rsid w:val="73C047F9"/>
    <w:rsid w:val="74141293"/>
    <w:rsid w:val="74FF1C03"/>
    <w:rsid w:val="78D3702B"/>
    <w:rsid w:val="79870445"/>
    <w:rsid w:val="79931363"/>
    <w:rsid w:val="79B90A7E"/>
    <w:rsid w:val="7F2000BE"/>
    <w:rsid w:val="7F654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3"/>
    <w:next w:val="4"/>
    <w:qFormat/>
    <w:uiPriority w:val="9"/>
    <w:pPr>
      <w:keepNext/>
      <w:keepLines/>
      <w:tabs>
        <w:tab w:val="left" w:pos="840"/>
        <w:tab w:val="right" w:leader="dot" w:pos="8963"/>
      </w:tabs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</w:style>
  <w:style w:type="paragraph" w:styleId="7">
    <w:name w:val="Body Text"/>
    <w:basedOn w:val="1"/>
    <w:next w:val="1"/>
    <w:qFormat/>
    <w:uiPriority w:val="1"/>
    <w:rPr>
      <w:sz w:val="32"/>
      <w:szCs w:val="32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</w:pPr>
    <w:rPr>
      <w:sz w:val="24"/>
      <w:lang w:val="en-US"/>
    </w:rPr>
  </w:style>
  <w:style w:type="paragraph" w:styleId="11">
    <w:name w:val="Title"/>
    <w:basedOn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4">
    <w:name w:val="Emphasis"/>
    <w:basedOn w:val="13"/>
    <w:qFormat/>
    <w:uiPriority w:val="0"/>
    <w:rPr>
      <w:i/>
    </w:rPr>
  </w:style>
  <w:style w:type="table" w:customStyle="1" w:styleId="1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159"/>
      <w:ind w:left="111" w:right="304" w:firstLine="640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脚 Char"/>
    <w:basedOn w:val="13"/>
    <w:link w:val="8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1626</Words>
  <Characters>1738</Characters>
  <Lines>0</Lines>
  <Paragraphs>268</Paragraphs>
  <TotalTime>17</TotalTime>
  <ScaleCrop>false</ScaleCrop>
  <LinksUpToDate>false</LinksUpToDate>
  <CharactersWithSpaces>1803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2021-07-20T00:45:00Z</dcterms:created>
  <dc:creator>lichuan</dc:creator>
  <cp:lastModifiedBy>MY TYPE</cp:lastModifiedBy>
  <dcterms:modified xsi:type="dcterms:W3CDTF">2023-07-13T08:07:44Z</dcterms:modified>
  <dc:title>鲁青联〔2016〕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2021-07-20T00:00:00Z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F489ED5D6EBD462B874722AA356EB318_13</vt:lpwstr>
  </property>
</Properties>
</file>