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34" w:firstLineChars="100"/>
        <w:jc w:val="both"/>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jc w:val="center"/>
        <w:rPr>
          <w:rFonts w:hint="eastAsia" w:ascii="仿宋" w:hAnsi="仿宋" w:eastAsia="仿宋" w:cs="仿宋"/>
          <w:sz w:val="32"/>
          <w:szCs w:val="32"/>
        </w:rPr>
      </w:pPr>
      <w:r>
        <w:rPr>
          <w:rFonts w:hint="eastAsia" w:ascii="仿宋" w:hAnsi="仿宋" w:eastAsia="仿宋" w:cs="仿宋"/>
          <w:bCs/>
          <w:sz w:val="32"/>
          <w:szCs w:val="32"/>
          <w:lang w:eastAsia="zh-CN"/>
        </w:rPr>
        <w:t xml:space="preserve">                       </w:t>
      </w:r>
      <w:r>
        <w:rPr>
          <w:rFonts w:hint="eastAsia" w:ascii="仿宋_GB2312" w:hAnsi="仿宋_GB2312" w:eastAsia="仿宋_GB2312" w:cs="仿宋_GB2312"/>
          <w:bCs/>
          <w:sz w:val="32"/>
          <w:szCs w:val="32"/>
          <w:lang w:eastAsia="zh-CN"/>
        </w:rPr>
        <w:t xml:space="preserve">  </w:t>
      </w:r>
      <w:r>
        <w:rPr>
          <w:rFonts w:hint="eastAsia" w:ascii="仿宋_GB2312" w:hAnsi="仿宋_GB2312" w:eastAsia="仿宋_GB2312" w:cs="仿宋_GB2312"/>
          <w:bCs/>
          <w:sz w:val="32"/>
          <w:szCs w:val="32"/>
          <w:lang w:val="en-US" w:eastAsia="zh-CN"/>
        </w:rPr>
        <w:t>申报年度</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u w:val="single"/>
        </w:rPr>
        <w:t xml:space="preserve">         </w:t>
      </w:r>
      <w:r>
        <w:rPr>
          <w:rFonts w:hint="eastAsia" w:ascii="仿宋" w:hAnsi="仿宋" w:eastAsia="仿宋" w:cs="仿宋"/>
          <w:bCs/>
          <w:sz w:val="32"/>
          <w:szCs w:val="32"/>
          <w:u w:val="single"/>
        </w:rPr>
        <w:t xml:space="preserve">   </w:t>
      </w:r>
      <w:r>
        <w:rPr>
          <w:rFonts w:hint="eastAsia" w:ascii="仿宋" w:hAnsi="仿宋" w:eastAsia="仿宋" w:cs="仿宋"/>
          <w:bCs/>
          <w:sz w:val="32"/>
          <w:szCs w:val="32"/>
        </w:rPr>
        <w:t xml:space="preserve">  </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电力创新奖项目申报书</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模板</w:t>
      </w:r>
      <w:r>
        <w:rPr>
          <w:rFonts w:hint="eastAsia" w:ascii="方正小标宋简体" w:hAnsi="方正小标宋简体" w:eastAsia="方正小标宋简体" w:cs="方正小标宋简体"/>
          <w:sz w:val="44"/>
          <w:szCs w:val="44"/>
          <w:lang w:eastAsia="zh-CN"/>
        </w:rPr>
        <w:t>）</w:t>
      </w:r>
    </w:p>
    <w:p>
      <w:pPr>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电力科技创新类</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beforeLines="50" w:afterLines="50" w:line="500" w:lineRule="exact"/>
        <w:textAlignment w:val="auto"/>
        <w:rPr>
          <w:rFonts w:hint="eastAsia" w:ascii="黑体" w:hAnsi="黑体" w:eastAsia="黑体" w:cs="黑体"/>
          <w:bCs/>
          <w:sz w:val="32"/>
          <w:szCs w:val="32"/>
        </w:rPr>
      </w:pPr>
      <w:r>
        <w:rPr>
          <w:rFonts w:hint="eastAsia" w:ascii="黑体" w:hAnsi="黑体" w:eastAsia="黑体" w:cs="黑体"/>
          <w:bCs/>
          <w:sz w:val="32"/>
          <w:szCs w:val="32"/>
        </w:rPr>
        <w:t>一、</w:t>
      </w:r>
      <w:r>
        <w:rPr>
          <w:rFonts w:hint="eastAsia" w:ascii="黑体" w:hAnsi="黑体" w:eastAsia="黑体" w:cs="黑体"/>
          <w:bCs/>
          <w:sz w:val="32"/>
          <w:szCs w:val="32"/>
        </w:rPr>
        <w:tab/>
      </w:r>
      <w:r>
        <w:rPr>
          <w:rFonts w:hint="eastAsia" w:ascii="黑体" w:hAnsi="黑体" w:eastAsia="黑体" w:cs="黑体"/>
          <w:bCs/>
          <w:sz w:val="32"/>
          <w:szCs w:val="32"/>
        </w:rPr>
        <w:t>项目基本情况</w:t>
      </w:r>
    </w:p>
    <w:tbl>
      <w:tblPr>
        <w:tblStyle w:val="7"/>
        <w:tblW w:w="94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39"/>
        <w:gridCol w:w="1321"/>
        <w:gridCol w:w="85"/>
        <w:gridCol w:w="1628"/>
        <w:gridCol w:w="266"/>
        <w:gridCol w:w="663"/>
        <w:gridCol w:w="1246"/>
        <w:gridCol w:w="303"/>
        <w:gridCol w:w="6"/>
        <w:gridCol w:w="1469"/>
        <w:gridCol w:w="78"/>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66" w:hRule="atLeast"/>
          <w:jc w:val="center"/>
        </w:trPr>
        <w:tc>
          <w:tcPr>
            <w:tcW w:w="2145" w:type="dxa"/>
            <w:gridSpan w:val="3"/>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项目名称</w:t>
            </w:r>
          </w:p>
          <w:p>
            <w:pPr>
              <w:tabs>
                <w:tab w:val="left" w:leader="middleDot" w:pos="6020"/>
              </w:tabs>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w w:val="90"/>
                <w:sz w:val="24"/>
                <w:szCs w:val="24"/>
                <w:lang w:eastAsia="zh-CN"/>
              </w:rPr>
              <w:t>（</w:t>
            </w:r>
            <w:r>
              <w:rPr>
                <w:rFonts w:hint="eastAsia" w:ascii="仿宋_GB2312" w:hAnsi="仿宋_GB2312" w:eastAsia="仿宋_GB2312" w:cs="仿宋_GB2312"/>
                <w:w w:val="90"/>
                <w:sz w:val="24"/>
                <w:szCs w:val="24"/>
              </w:rPr>
              <w:t>不超过30个汉字</w:t>
            </w:r>
            <w:r>
              <w:rPr>
                <w:rFonts w:hint="eastAsia" w:ascii="仿宋_GB2312" w:hAnsi="仿宋_GB2312" w:eastAsia="仿宋_GB2312" w:cs="仿宋_GB2312"/>
                <w:w w:val="90"/>
                <w:sz w:val="24"/>
                <w:szCs w:val="24"/>
                <w:lang w:eastAsia="zh-CN"/>
              </w:rPr>
              <w:t>）</w:t>
            </w:r>
          </w:p>
        </w:tc>
        <w:tc>
          <w:tcPr>
            <w:tcW w:w="7307" w:type="dxa"/>
            <w:gridSpan w:val="9"/>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color w:val="auto"/>
                <w:sz w:val="24"/>
                <w:szCs w:val="24"/>
                <w:lang w:eastAsia="zh-CN"/>
              </w:rPr>
              <w:t>（</w:t>
            </w:r>
            <w:r>
              <w:rPr>
                <w:rFonts w:hint="eastAsia" w:ascii="楷体_GB2312" w:hAnsi="楷体_GB2312" w:eastAsia="楷体_GB2312" w:cs="楷体_GB2312"/>
                <w:color w:val="auto"/>
                <w:sz w:val="24"/>
                <w:szCs w:val="24"/>
              </w:rPr>
              <w:t>应围绕创新领域、创新点的内涵，简明、准确地反映出主要内容和特征</w:t>
            </w:r>
            <w:r>
              <w:rPr>
                <w:rFonts w:hint="eastAsia" w:ascii="仿宋_GB2312" w:hAnsi="仿宋_GB2312" w:eastAsia="仿宋_GB2312" w:cs="仿宋_GB2312"/>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6" w:hRule="atLeast"/>
          <w:jc w:val="center"/>
        </w:trPr>
        <w:tc>
          <w:tcPr>
            <w:tcW w:w="2145" w:type="dxa"/>
            <w:gridSpan w:val="3"/>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项目完成单位</w:t>
            </w:r>
          </w:p>
        </w:tc>
        <w:tc>
          <w:tcPr>
            <w:tcW w:w="7307" w:type="dxa"/>
            <w:gridSpan w:val="9"/>
            <w:vAlign w:val="center"/>
          </w:tcPr>
          <w:p>
            <w:pPr>
              <w:jc w:val="center"/>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78" w:hRule="atLeast"/>
          <w:jc w:val="center"/>
        </w:trPr>
        <w:tc>
          <w:tcPr>
            <w:tcW w:w="2145" w:type="dxa"/>
            <w:gridSpan w:val="3"/>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所属集团</w:t>
            </w:r>
          </w:p>
        </w:tc>
        <w:tc>
          <w:tcPr>
            <w:tcW w:w="7307" w:type="dxa"/>
            <w:gridSpan w:val="9"/>
            <w:vAlign w:val="center"/>
          </w:tcPr>
          <w:p>
            <w:pPr>
              <w:jc w:val="center"/>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74" w:hRule="atLeast"/>
          <w:jc w:val="center"/>
        </w:trPr>
        <w:tc>
          <w:tcPr>
            <w:tcW w:w="2145" w:type="dxa"/>
            <w:gridSpan w:val="3"/>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地    址</w:t>
            </w:r>
          </w:p>
        </w:tc>
        <w:tc>
          <w:tcPr>
            <w:tcW w:w="4106" w:type="dxa"/>
            <w:gridSpan w:val="5"/>
            <w:vAlign w:val="center"/>
          </w:tcPr>
          <w:p>
            <w:pPr>
              <w:jc w:val="center"/>
              <w:rPr>
                <w:rFonts w:hint="eastAsia" w:ascii="仿宋_GB2312" w:hAnsi="仿宋_GB2312" w:eastAsia="仿宋_GB2312" w:cs="仿宋_GB2312"/>
                <w:sz w:val="24"/>
                <w:szCs w:val="24"/>
                <w:lang w:eastAsia="zh-CN"/>
              </w:rPr>
            </w:pPr>
          </w:p>
        </w:tc>
        <w:tc>
          <w:tcPr>
            <w:tcW w:w="1553" w:type="dxa"/>
            <w:gridSpan w:val="3"/>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邮编</w:t>
            </w:r>
          </w:p>
        </w:tc>
        <w:tc>
          <w:tcPr>
            <w:tcW w:w="1648" w:type="dxa"/>
            <w:vAlign w:val="center"/>
          </w:tcPr>
          <w:p>
            <w:pPr>
              <w:jc w:val="center"/>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2" w:hRule="atLeast"/>
          <w:jc w:val="center"/>
        </w:trPr>
        <w:tc>
          <w:tcPr>
            <w:tcW w:w="2145" w:type="dxa"/>
            <w:gridSpan w:val="3"/>
            <w:vAlign w:val="center"/>
          </w:tcPr>
          <w:p>
            <w:pPr>
              <w:jc w:val="center"/>
              <w:rPr>
                <w:rFonts w:hint="eastAsia" w:ascii="仿宋_GB2312" w:hAnsi="仿宋_GB2312" w:eastAsia="仿宋_GB2312" w:cs="仿宋_GB2312"/>
                <w:sz w:val="24"/>
                <w:szCs w:val="24"/>
                <w:lang w:val="en-US" w:eastAsia="en-US" w:bidi="ar-SA"/>
              </w:rPr>
            </w:pPr>
            <w:r>
              <w:rPr>
                <w:rFonts w:hint="eastAsia" w:ascii="仿宋_GB2312" w:hAnsi="仿宋_GB2312" w:eastAsia="仿宋_GB2312" w:cs="仿宋_GB2312"/>
                <w:sz w:val="24"/>
                <w:szCs w:val="24"/>
              </w:rPr>
              <w:t>项目研究起止时间</w:t>
            </w:r>
          </w:p>
        </w:tc>
        <w:tc>
          <w:tcPr>
            <w:tcW w:w="7307" w:type="dxa"/>
            <w:gridSpan w:val="9"/>
            <w:vAlign w:val="center"/>
          </w:tcPr>
          <w:p>
            <w:pPr>
              <w:rPr>
                <w:rFonts w:hint="eastAsia" w:ascii="仿宋_GB2312" w:hAnsi="仿宋_GB2312" w:eastAsia="仿宋_GB2312" w:cs="仿宋_GB2312"/>
                <w:sz w:val="24"/>
                <w:szCs w:val="24"/>
                <w:lang w:val="en-US" w:eastAsia="en-US" w:bidi="ar-SA"/>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lang w:val="en-US" w:eastAsia="zh-CN"/>
              </w:rPr>
              <w:t>日起 至</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r>
              <w:rPr>
                <w:rFonts w:hint="eastAsia" w:ascii="仿宋_GB2312" w:hAnsi="仿宋_GB2312" w:eastAsia="仿宋_GB2312" w:cs="仿宋_GB2312"/>
                <w:sz w:val="24"/>
                <w:szCs w:val="24"/>
                <w:lang w:val="en-US" w:eastAsia="zh-CN"/>
              </w:rPr>
              <w:t>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43" w:hRule="atLeast"/>
          <w:jc w:val="center"/>
        </w:trPr>
        <w:tc>
          <w:tcPr>
            <w:tcW w:w="2145" w:type="dxa"/>
            <w:gridSpan w:val="3"/>
            <w:vAlign w:val="center"/>
          </w:tcPr>
          <w:p>
            <w:pPr>
              <w:jc w:val="center"/>
              <w:rPr>
                <w:rFonts w:hint="eastAsia" w:ascii="仿宋_GB2312" w:hAnsi="仿宋_GB2312" w:eastAsia="仿宋_GB2312" w:cs="仿宋_GB2312"/>
                <w:sz w:val="24"/>
                <w:szCs w:val="24"/>
                <w:lang w:val="en-US" w:eastAsia="en-US" w:bidi="ar-SA"/>
              </w:rPr>
            </w:pPr>
            <w:r>
              <w:rPr>
                <w:rFonts w:hint="eastAsia" w:ascii="仿宋_GB2312" w:hAnsi="仿宋_GB2312" w:eastAsia="仿宋_GB2312" w:cs="仿宋_GB2312"/>
                <w:sz w:val="24"/>
                <w:szCs w:val="24"/>
              </w:rPr>
              <w:t>项目来源</w:t>
            </w:r>
          </w:p>
        </w:tc>
        <w:tc>
          <w:tcPr>
            <w:tcW w:w="7307" w:type="dxa"/>
            <w:gridSpan w:val="9"/>
            <w:vAlign w:val="center"/>
          </w:tcPr>
          <w:p>
            <w:pPr>
              <w:ind w:firstLine="96" w:firstLineChars="3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□国家（部门、地方）计划及委托（基金）  □横向委托</w:t>
            </w:r>
          </w:p>
          <w:p>
            <w:pPr>
              <w:ind w:firstLine="96" w:firstLineChars="38"/>
              <w:rPr>
                <w:rFonts w:hint="eastAsia" w:ascii="仿宋_GB2312" w:hAnsi="仿宋_GB2312" w:eastAsia="仿宋_GB2312" w:cs="仿宋_GB2312"/>
                <w:sz w:val="24"/>
                <w:szCs w:val="24"/>
                <w:lang w:val="en-US" w:eastAsia="en-US" w:bidi="ar-SA"/>
              </w:rPr>
            </w:pPr>
            <w:r>
              <w:rPr>
                <w:rFonts w:hint="eastAsia" w:ascii="仿宋_GB2312" w:hAnsi="仿宋_GB2312" w:eastAsia="仿宋_GB2312" w:cs="仿宋_GB2312"/>
                <w:sz w:val="24"/>
                <w:szCs w:val="24"/>
              </w:rPr>
              <w:t>□集团计划项目（含科技等）</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□自选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2" w:hRule="atLeast"/>
          <w:jc w:val="center"/>
        </w:trPr>
        <w:tc>
          <w:tcPr>
            <w:tcW w:w="2145" w:type="dxa"/>
            <w:gridSpan w:val="3"/>
            <w:vAlign w:val="center"/>
          </w:tcPr>
          <w:p>
            <w:pPr>
              <w:jc w:val="center"/>
              <w:rPr>
                <w:rFonts w:hint="eastAsia" w:ascii="仿宋_GB2312" w:hAnsi="仿宋_GB2312" w:eastAsia="仿宋_GB2312" w:cs="仿宋_GB2312"/>
                <w:sz w:val="24"/>
                <w:szCs w:val="24"/>
                <w:lang w:val="en-US" w:eastAsia="en-US" w:bidi="ar-SA"/>
              </w:rPr>
            </w:pPr>
            <w:r>
              <w:rPr>
                <w:rFonts w:hint="eastAsia" w:ascii="仿宋_GB2312" w:hAnsi="仿宋_GB2312" w:eastAsia="仿宋_GB2312" w:cs="仿宋_GB2312"/>
                <w:sz w:val="24"/>
                <w:szCs w:val="24"/>
              </w:rPr>
              <w:t>项目所属类别</w:t>
            </w:r>
          </w:p>
        </w:tc>
        <w:tc>
          <w:tcPr>
            <w:tcW w:w="7307" w:type="dxa"/>
            <w:gridSpan w:val="9"/>
            <w:vAlign w:val="center"/>
          </w:tcPr>
          <w:p>
            <w:pPr>
              <w:ind w:firstLine="254" w:firstLineChars="100"/>
              <w:rPr>
                <w:rFonts w:hint="eastAsia" w:ascii="仿宋_GB2312" w:hAnsi="仿宋_GB2312" w:eastAsia="仿宋_GB2312" w:cs="仿宋_GB2312"/>
                <w:sz w:val="24"/>
                <w:szCs w:val="24"/>
                <w:lang w:val="en-US" w:eastAsia="en-US" w:bidi="ar-SA"/>
              </w:rPr>
            </w:pPr>
            <w:r>
              <w:rPr>
                <w:rFonts w:hint="eastAsia" w:ascii="仿宋_GB2312" w:hAnsi="仿宋_GB2312" w:eastAsia="仿宋_GB2312" w:cs="仿宋_GB2312"/>
                <w:sz w:val="24"/>
                <w:szCs w:val="24"/>
              </w:rPr>
              <w:t xml:space="preserve">□技术 </w:t>
            </w:r>
            <w:r>
              <w:rPr>
                <w:rFonts w:hint="eastAsia" w:ascii="仿宋_GB2312" w:hAnsi="仿宋_GB2312" w:eastAsia="仿宋_GB2312" w:cs="仿宋_GB2312"/>
                <w:sz w:val="24"/>
                <w:szCs w:val="24"/>
                <w:lang w:eastAsia="zh-CN"/>
              </w:rPr>
              <w:t xml:space="preserve">  </w:t>
            </w:r>
            <w:r>
              <w:rPr>
                <w:rFonts w:hint="eastAsia" w:ascii="仿宋_GB2312" w:hAnsi="仿宋_GB2312" w:eastAsia="仿宋_GB2312" w:cs="仿宋_GB2312"/>
                <w:sz w:val="24"/>
                <w:szCs w:val="24"/>
              </w:rPr>
              <w:t>□信息化</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 xml:space="preserve"> </w:t>
            </w:r>
            <w:r>
              <w:rPr>
                <w:rFonts w:hint="eastAsia" w:ascii="仿宋_GB2312" w:hAnsi="仿宋_GB2312" w:eastAsia="仿宋_GB2312" w:cs="仿宋_GB2312"/>
                <w:sz w:val="24"/>
                <w:szCs w:val="24"/>
              </w:rPr>
              <w:t xml:space="preserve">□标准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□管理</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专利</w:t>
            </w:r>
            <w:r>
              <w:rPr>
                <w:rFonts w:hint="eastAsia" w:ascii="仿宋_GB2312" w:hAnsi="仿宋_GB2312" w:eastAsia="仿宋_GB2312" w:cs="仿宋_GB231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2" w:hRule="atLeast"/>
          <w:jc w:val="center"/>
        </w:trPr>
        <w:tc>
          <w:tcPr>
            <w:tcW w:w="2145" w:type="dxa"/>
            <w:gridSpan w:val="3"/>
            <w:vAlign w:val="center"/>
          </w:tcPr>
          <w:p>
            <w:pPr>
              <w:jc w:val="center"/>
              <w:rPr>
                <w:rFonts w:hint="eastAsia" w:ascii="仿宋_GB2312" w:hAnsi="仿宋_GB2312" w:eastAsia="仿宋_GB2312" w:cs="仿宋_GB2312"/>
                <w:sz w:val="24"/>
                <w:szCs w:val="24"/>
                <w:lang w:val="en-US" w:eastAsia="en-US" w:bidi="ar-SA"/>
              </w:rPr>
            </w:pPr>
            <w:r>
              <w:rPr>
                <w:rFonts w:hint="eastAsia" w:ascii="仿宋_GB2312" w:hAnsi="仿宋_GB2312" w:eastAsia="仿宋_GB2312" w:cs="仿宋_GB2312"/>
                <w:sz w:val="24"/>
                <w:szCs w:val="24"/>
              </w:rPr>
              <w:t>授权发明专利（项）</w:t>
            </w:r>
          </w:p>
        </w:tc>
        <w:tc>
          <w:tcPr>
            <w:tcW w:w="2557" w:type="dxa"/>
            <w:gridSpan w:val="3"/>
            <w:vAlign w:val="center"/>
          </w:tcPr>
          <w:p>
            <w:pP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直接支持本项目技术发明内容成立的已授权发明专利数目</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列入计数的专利</w:t>
            </w:r>
            <w:r>
              <w:rPr>
                <w:rFonts w:hint="eastAsia" w:ascii="仿宋_GB2312" w:hAnsi="仿宋_GB2312" w:eastAsia="仿宋_GB2312" w:cs="仿宋_GB2312"/>
                <w:sz w:val="20"/>
                <w:szCs w:val="20"/>
                <w:lang w:eastAsia="zh-CN"/>
              </w:rPr>
              <w:t>应为本项目独有）</w:t>
            </w:r>
          </w:p>
        </w:tc>
        <w:tc>
          <w:tcPr>
            <w:tcW w:w="1555" w:type="dxa"/>
            <w:gridSpan w:val="3"/>
            <w:vAlign w:val="center"/>
          </w:tcPr>
          <w:p>
            <w:pPr>
              <w:rPr>
                <w:rFonts w:hint="eastAsia" w:ascii="仿宋_GB2312" w:hAnsi="仿宋_GB2312" w:eastAsia="仿宋_GB2312" w:cs="仿宋_GB2312"/>
                <w:sz w:val="24"/>
                <w:szCs w:val="24"/>
                <w:lang w:val="en-US" w:eastAsia="en-US" w:bidi="ar-SA"/>
              </w:rPr>
            </w:pPr>
            <w:r>
              <w:rPr>
                <w:rFonts w:hint="eastAsia" w:ascii="仿宋_GB2312" w:hAnsi="仿宋_GB2312" w:eastAsia="仿宋_GB2312" w:cs="仿宋_GB2312"/>
                <w:sz w:val="24"/>
                <w:szCs w:val="24"/>
              </w:rPr>
              <w:t>授权的其他知识产权（项）</w:t>
            </w:r>
          </w:p>
        </w:tc>
        <w:tc>
          <w:tcPr>
            <w:tcW w:w="3195" w:type="dxa"/>
            <w:gridSpan w:val="3"/>
            <w:vAlign w:val="center"/>
          </w:tcPr>
          <w:p>
            <w:pPr>
              <w:widowControl/>
              <w:rPr>
                <w:rFonts w:hint="eastAsia" w:ascii="仿宋_GB2312" w:hAnsi="仿宋_GB2312" w:eastAsia="仿宋_GB2312" w:cs="仿宋_GB2312"/>
                <w:sz w:val="20"/>
                <w:szCs w:val="20"/>
                <w:lang w:val="en-US" w:eastAsia="en-US" w:bidi="ar-SA"/>
              </w:rPr>
            </w:pPr>
            <w:r>
              <w:rPr>
                <w:rFonts w:hint="eastAsia" w:ascii="仿宋_GB2312" w:hAnsi="仿宋_GB2312" w:eastAsia="仿宋_GB2312" w:cs="仿宋_GB2312"/>
                <w:sz w:val="20"/>
                <w:szCs w:val="20"/>
              </w:rPr>
              <w:t>直接支持本项目技术发明内容成立的除发明专利外的其他授权知识产权数目，如计算机软件著作权、集成电路布图设计权等（不含论文专著）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0" w:hRule="atLeast"/>
          <w:jc w:val="center"/>
        </w:trPr>
        <w:tc>
          <w:tcPr>
            <w:tcW w:w="2145" w:type="dxa"/>
            <w:gridSpan w:val="3"/>
            <w:vMerge w:val="restart"/>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联系人</w:t>
            </w:r>
          </w:p>
        </w:tc>
        <w:tc>
          <w:tcPr>
            <w:tcW w:w="1628"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姓名</w:t>
            </w:r>
          </w:p>
        </w:tc>
        <w:tc>
          <w:tcPr>
            <w:tcW w:w="2478" w:type="dxa"/>
            <w:gridSpan w:val="4"/>
            <w:vAlign w:val="center"/>
          </w:tcPr>
          <w:p>
            <w:pPr>
              <w:jc w:val="center"/>
              <w:rPr>
                <w:rFonts w:hint="eastAsia" w:ascii="仿宋_GB2312" w:hAnsi="仿宋_GB2312" w:eastAsia="仿宋_GB2312" w:cs="仿宋_GB2312"/>
                <w:sz w:val="24"/>
                <w:szCs w:val="24"/>
                <w:lang w:eastAsia="zh-CN"/>
              </w:rPr>
            </w:pPr>
          </w:p>
        </w:tc>
        <w:tc>
          <w:tcPr>
            <w:tcW w:w="1553" w:type="dxa"/>
            <w:gridSpan w:val="3"/>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部门、职务</w:t>
            </w:r>
          </w:p>
        </w:tc>
        <w:tc>
          <w:tcPr>
            <w:tcW w:w="1648" w:type="dxa"/>
            <w:vAlign w:val="top"/>
          </w:tcPr>
          <w:p>
            <w:pPr>
              <w:jc w:val="center"/>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73" w:hRule="atLeast"/>
          <w:jc w:val="center"/>
        </w:trPr>
        <w:tc>
          <w:tcPr>
            <w:tcW w:w="2145" w:type="dxa"/>
            <w:gridSpan w:val="3"/>
            <w:vMerge w:val="continue"/>
            <w:vAlign w:val="center"/>
          </w:tcPr>
          <w:p>
            <w:pPr>
              <w:jc w:val="center"/>
              <w:rPr>
                <w:rFonts w:hint="eastAsia" w:ascii="仿宋_GB2312" w:hAnsi="仿宋_GB2312" w:eastAsia="仿宋_GB2312" w:cs="仿宋_GB2312"/>
                <w:sz w:val="24"/>
                <w:szCs w:val="24"/>
                <w:lang w:val="en-US" w:eastAsia="zh-CN"/>
              </w:rPr>
            </w:pPr>
          </w:p>
        </w:tc>
        <w:tc>
          <w:tcPr>
            <w:tcW w:w="1628"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手机号</w:t>
            </w:r>
          </w:p>
        </w:tc>
        <w:tc>
          <w:tcPr>
            <w:tcW w:w="2478" w:type="dxa"/>
            <w:gridSpan w:val="4"/>
            <w:vAlign w:val="center"/>
          </w:tcPr>
          <w:p>
            <w:pPr>
              <w:jc w:val="center"/>
              <w:rPr>
                <w:rFonts w:hint="eastAsia" w:ascii="仿宋_GB2312" w:hAnsi="仿宋_GB2312" w:eastAsia="仿宋_GB2312" w:cs="仿宋_GB2312"/>
                <w:sz w:val="24"/>
                <w:szCs w:val="24"/>
                <w:lang w:eastAsia="zh-CN"/>
              </w:rPr>
            </w:pPr>
          </w:p>
        </w:tc>
        <w:tc>
          <w:tcPr>
            <w:tcW w:w="1553" w:type="dxa"/>
            <w:gridSpan w:val="3"/>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邮箱</w:t>
            </w:r>
          </w:p>
        </w:tc>
        <w:tc>
          <w:tcPr>
            <w:tcW w:w="1648" w:type="dxa"/>
            <w:vAlign w:val="top"/>
          </w:tcPr>
          <w:p>
            <w:pPr>
              <w:jc w:val="center"/>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52" w:type="dxa"/>
            <w:gridSpan w:val="12"/>
            <w:vAlign w:val="center"/>
          </w:tcPr>
          <w:p>
            <w:pPr>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rPr>
                <w:rFonts w:hint="eastAsia" w:ascii="仿宋_GB2312" w:eastAsia="仿宋_GB2312"/>
                <w:sz w:val="24"/>
                <w:szCs w:val="24"/>
                <w:lang w:eastAsia="zh-CN"/>
              </w:rPr>
            </w:pPr>
            <w:r>
              <w:rPr>
                <w:rFonts w:hint="eastAsia" w:ascii="仿宋_GB2312" w:eastAsia="仿宋_GB2312"/>
                <w:sz w:val="24"/>
                <w:szCs w:val="24"/>
                <w:lang w:eastAsia="zh-CN"/>
              </w:rPr>
              <w:t>项目完成人情况</w:t>
            </w:r>
            <w:r>
              <w:rPr>
                <w:rFonts w:hint="eastAsia" w:ascii="楷体_GB2312" w:hAnsi="楷体_GB2312" w:eastAsia="楷体_GB2312" w:cs="楷体_GB2312"/>
                <w:color w:val="auto"/>
                <w:sz w:val="22"/>
                <w:szCs w:val="22"/>
                <w:lang w:eastAsia="zh-CN"/>
              </w:rPr>
              <w:t>（请按对完成成果的贡献程度依次填写）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739"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序号</w:t>
            </w:r>
          </w:p>
        </w:tc>
        <w:tc>
          <w:tcPr>
            <w:tcW w:w="1321"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姓名</w:t>
            </w:r>
          </w:p>
        </w:tc>
        <w:tc>
          <w:tcPr>
            <w:tcW w:w="1979" w:type="dxa"/>
            <w:gridSpan w:val="3"/>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工作单位</w:t>
            </w:r>
          </w:p>
        </w:tc>
        <w:tc>
          <w:tcPr>
            <w:tcW w:w="1909" w:type="dxa"/>
            <w:gridSpan w:val="2"/>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部门及职务</w:t>
            </w:r>
          </w:p>
        </w:tc>
        <w:tc>
          <w:tcPr>
            <w:tcW w:w="1778" w:type="dxa"/>
            <w:gridSpan w:val="3"/>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身份证号</w:t>
            </w:r>
          </w:p>
        </w:tc>
        <w:tc>
          <w:tcPr>
            <w:tcW w:w="1726" w:type="dxa"/>
            <w:gridSpan w:val="2"/>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39"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1321" w:type="dxa"/>
            <w:vAlign w:val="center"/>
          </w:tcPr>
          <w:p>
            <w:pPr>
              <w:jc w:val="center"/>
              <w:rPr>
                <w:rFonts w:hint="eastAsia" w:ascii="仿宋_GB2312" w:hAnsi="仿宋_GB2312" w:eastAsia="仿宋_GB2312" w:cs="仿宋_GB2312"/>
                <w:sz w:val="24"/>
                <w:szCs w:val="24"/>
                <w:lang w:eastAsia="zh-CN"/>
              </w:rPr>
            </w:pPr>
          </w:p>
        </w:tc>
        <w:tc>
          <w:tcPr>
            <w:tcW w:w="1979" w:type="dxa"/>
            <w:gridSpan w:val="3"/>
            <w:vAlign w:val="center"/>
          </w:tcPr>
          <w:p>
            <w:pPr>
              <w:jc w:val="center"/>
              <w:rPr>
                <w:rFonts w:hint="eastAsia" w:ascii="仿宋_GB2312" w:hAnsi="仿宋_GB2312" w:eastAsia="仿宋_GB2312" w:cs="仿宋_GB2312"/>
                <w:sz w:val="24"/>
                <w:szCs w:val="24"/>
                <w:lang w:eastAsia="zh-CN"/>
              </w:rPr>
            </w:pPr>
          </w:p>
        </w:tc>
        <w:tc>
          <w:tcPr>
            <w:tcW w:w="1909" w:type="dxa"/>
            <w:gridSpan w:val="2"/>
            <w:vAlign w:val="center"/>
          </w:tcPr>
          <w:p>
            <w:pPr>
              <w:jc w:val="center"/>
              <w:rPr>
                <w:rFonts w:hint="eastAsia" w:ascii="仿宋_GB2312" w:hAnsi="仿宋_GB2312" w:eastAsia="仿宋_GB2312" w:cs="仿宋_GB2312"/>
                <w:sz w:val="24"/>
                <w:szCs w:val="24"/>
                <w:lang w:eastAsia="zh-CN"/>
              </w:rPr>
            </w:pPr>
          </w:p>
        </w:tc>
        <w:tc>
          <w:tcPr>
            <w:tcW w:w="1778" w:type="dxa"/>
            <w:gridSpan w:val="3"/>
            <w:vAlign w:val="center"/>
          </w:tcPr>
          <w:p>
            <w:pPr>
              <w:jc w:val="center"/>
              <w:rPr>
                <w:rFonts w:hint="eastAsia" w:ascii="仿宋_GB2312" w:hAnsi="仿宋_GB2312" w:eastAsia="仿宋_GB2312" w:cs="仿宋_GB2312"/>
                <w:sz w:val="24"/>
                <w:szCs w:val="24"/>
                <w:lang w:eastAsia="zh-CN"/>
              </w:rPr>
            </w:pPr>
          </w:p>
        </w:tc>
        <w:tc>
          <w:tcPr>
            <w:tcW w:w="1726" w:type="dxa"/>
            <w:gridSpan w:val="2"/>
            <w:vAlign w:val="center"/>
          </w:tcPr>
          <w:p>
            <w:pPr>
              <w:jc w:val="center"/>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39"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1321" w:type="dxa"/>
            <w:vAlign w:val="center"/>
          </w:tcPr>
          <w:p>
            <w:pPr>
              <w:jc w:val="center"/>
              <w:rPr>
                <w:rFonts w:hint="eastAsia" w:ascii="仿宋_GB2312" w:hAnsi="仿宋_GB2312" w:eastAsia="仿宋_GB2312" w:cs="仿宋_GB2312"/>
                <w:sz w:val="24"/>
                <w:szCs w:val="24"/>
                <w:lang w:eastAsia="zh-CN"/>
              </w:rPr>
            </w:pPr>
          </w:p>
        </w:tc>
        <w:tc>
          <w:tcPr>
            <w:tcW w:w="1979" w:type="dxa"/>
            <w:gridSpan w:val="3"/>
            <w:vAlign w:val="center"/>
          </w:tcPr>
          <w:p>
            <w:pPr>
              <w:jc w:val="center"/>
              <w:rPr>
                <w:rFonts w:hint="eastAsia" w:ascii="仿宋_GB2312" w:hAnsi="仿宋_GB2312" w:eastAsia="仿宋_GB2312" w:cs="仿宋_GB2312"/>
                <w:sz w:val="24"/>
                <w:szCs w:val="24"/>
                <w:lang w:eastAsia="zh-CN"/>
              </w:rPr>
            </w:pPr>
          </w:p>
        </w:tc>
        <w:tc>
          <w:tcPr>
            <w:tcW w:w="1909" w:type="dxa"/>
            <w:gridSpan w:val="2"/>
            <w:vAlign w:val="center"/>
          </w:tcPr>
          <w:p>
            <w:pPr>
              <w:jc w:val="center"/>
              <w:rPr>
                <w:rFonts w:hint="eastAsia" w:ascii="仿宋_GB2312" w:hAnsi="仿宋_GB2312" w:eastAsia="仿宋_GB2312" w:cs="仿宋_GB2312"/>
                <w:sz w:val="24"/>
                <w:szCs w:val="24"/>
                <w:lang w:eastAsia="zh-CN"/>
              </w:rPr>
            </w:pPr>
          </w:p>
        </w:tc>
        <w:tc>
          <w:tcPr>
            <w:tcW w:w="1778" w:type="dxa"/>
            <w:gridSpan w:val="3"/>
            <w:vAlign w:val="center"/>
          </w:tcPr>
          <w:p>
            <w:pPr>
              <w:jc w:val="center"/>
              <w:rPr>
                <w:rFonts w:hint="eastAsia" w:ascii="仿宋_GB2312" w:hAnsi="仿宋_GB2312" w:eastAsia="仿宋_GB2312" w:cs="仿宋_GB2312"/>
                <w:sz w:val="24"/>
                <w:szCs w:val="24"/>
                <w:lang w:eastAsia="zh-CN"/>
              </w:rPr>
            </w:pPr>
          </w:p>
        </w:tc>
        <w:tc>
          <w:tcPr>
            <w:tcW w:w="1726" w:type="dxa"/>
            <w:gridSpan w:val="2"/>
            <w:vAlign w:val="center"/>
          </w:tcPr>
          <w:p>
            <w:pPr>
              <w:jc w:val="center"/>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39"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1321" w:type="dxa"/>
            <w:vAlign w:val="center"/>
          </w:tcPr>
          <w:p>
            <w:pPr>
              <w:jc w:val="center"/>
              <w:rPr>
                <w:rFonts w:hint="eastAsia" w:ascii="仿宋_GB2312" w:hAnsi="仿宋_GB2312" w:eastAsia="仿宋_GB2312" w:cs="仿宋_GB2312"/>
                <w:sz w:val="24"/>
                <w:szCs w:val="24"/>
                <w:lang w:eastAsia="zh-CN"/>
              </w:rPr>
            </w:pPr>
          </w:p>
        </w:tc>
        <w:tc>
          <w:tcPr>
            <w:tcW w:w="1979" w:type="dxa"/>
            <w:gridSpan w:val="3"/>
            <w:vAlign w:val="center"/>
          </w:tcPr>
          <w:p>
            <w:pPr>
              <w:jc w:val="center"/>
              <w:rPr>
                <w:rFonts w:hint="eastAsia" w:ascii="仿宋_GB2312" w:hAnsi="仿宋_GB2312" w:eastAsia="仿宋_GB2312" w:cs="仿宋_GB2312"/>
                <w:sz w:val="24"/>
                <w:szCs w:val="24"/>
                <w:lang w:eastAsia="zh-CN"/>
              </w:rPr>
            </w:pPr>
          </w:p>
        </w:tc>
        <w:tc>
          <w:tcPr>
            <w:tcW w:w="1909" w:type="dxa"/>
            <w:gridSpan w:val="2"/>
            <w:vAlign w:val="center"/>
          </w:tcPr>
          <w:p>
            <w:pPr>
              <w:jc w:val="center"/>
              <w:rPr>
                <w:rFonts w:hint="eastAsia" w:ascii="仿宋_GB2312" w:hAnsi="仿宋_GB2312" w:eastAsia="仿宋_GB2312" w:cs="仿宋_GB2312"/>
                <w:sz w:val="24"/>
                <w:szCs w:val="24"/>
                <w:lang w:eastAsia="zh-CN"/>
              </w:rPr>
            </w:pPr>
          </w:p>
        </w:tc>
        <w:tc>
          <w:tcPr>
            <w:tcW w:w="1778" w:type="dxa"/>
            <w:gridSpan w:val="3"/>
            <w:vAlign w:val="center"/>
          </w:tcPr>
          <w:p>
            <w:pPr>
              <w:jc w:val="center"/>
              <w:rPr>
                <w:rFonts w:hint="eastAsia" w:ascii="仿宋_GB2312" w:hAnsi="仿宋_GB2312" w:eastAsia="仿宋_GB2312" w:cs="仿宋_GB2312"/>
                <w:sz w:val="24"/>
                <w:szCs w:val="24"/>
                <w:lang w:eastAsia="zh-CN"/>
              </w:rPr>
            </w:pPr>
          </w:p>
        </w:tc>
        <w:tc>
          <w:tcPr>
            <w:tcW w:w="1726" w:type="dxa"/>
            <w:gridSpan w:val="2"/>
            <w:vAlign w:val="center"/>
          </w:tcPr>
          <w:p>
            <w:pPr>
              <w:jc w:val="center"/>
              <w:rPr>
                <w:rFonts w:hint="eastAsia" w:ascii="仿宋_GB2312" w:hAnsi="仿宋_GB2312" w:eastAsia="仿宋_GB2312" w:cs="仿宋_GB2312"/>
                <w:sz w:val="24"/>
                <w:szCs w:val="24"/>
                <w:lang w:eastAsia="zh-CN"/>
              </w:rPr>
            </w:pPr>
          </w:p>
        </w:tc>
      </w:tr>
    </w:tbl>
    <w:p>
      <w:pPr>
        <w:widowControl/>
        <w:rPr>
          <w:rFonts w:hint="eastAsia" w:ascii="仿宋" w:hAnsi="仿宋" w:eastAsia="仿宋" w:cs="仿宋"/>
          <w:b/>
          <w:sz w:val="32"/>
          <w:szCs w:val="32"/>
        </w:rPr>
      </w:pPr>
      <w:r>
        <w:rPr>
          <w:rFonts w:hint="eastAsia" w:ascii="黑体" w:hAnsi="黑体" w:eastAsia="黑体" w:cs="黑体"/>
          <w:bCs/>
          <w:sz w:val="32"/>
          <w:szCs w:val="32"/>
        </w:rPr>
        <w:t>二、项目简介</w:t>
      </w:r>
    </w:p>
    <w:tbl>
      <w:tblPr>
        <w:tblStyle w:val="7"/>
        <w:tblW w:w="9480"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948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5961" w:hRule="exact"/>
          <w:jc w:val="center"/>
        </w:trPr>
        <w:tc>
          <w:tcPr>
            <w:tcW w:w="9480"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（不超过1000个汉字</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重点从技术难度、先进性、创新性、可推广性、经济社会效益、推动行业进步等方面进行介绍</w:t>
            </w:r>
            <w:r>
              <w:rPr>
                <w:rFonts w:hint="eastAsia" w:ascii="仿宋_GB2312" w:hAnsi="仿宋_GB2312" w:eastAsia="仿宋_GB2312" w:cs="仿宋_GB2312"/>
                <w:sz w:val="24"/>
                <w:szCs w:val="24"/>
                <w:lang w:eastAsia="zh-CN"/>
              </w:rPr>
              <w:t>）</w:t>
            </w:r>
          </w:p>
          <w:p>
            <w:pPr>
              <w:jc w:val="right"/>
              <w:rPr>
                <w:rFonts w:hint="eastAsia" w:ascii="仿宋" w:hAnsi="仿宋" w:eastAsia="仿宋" w:cs="仿宋"/>
                <w:sz w:val="24"/>
                <w:szCs w:val="24"/>
              </w:rPr>
            </w:pPr>
          </w:p>
          <w:p>
            <w:pPr>
              <w:jc w:val="right"/>
              <w:rPr>
                <w:rFonts w:hint="eastAsia" w:ascii="仿宋" w:hAnsi="仿宋" w:eastAsia="仿宋" w:cs="仿宋"/>
                <w:sz w:val="24"/>
                <w:szCs w:val="24"/>
              </w:rPr>
            </w:pPr>
          </w:p>
          <w:p>
            <w:pPr>
              <w:jc w:val="right"/>
              <w:rPr>
                <w:rFonts w:hint="eastAsia" w:ascii="仿宋" w:hAnsi="仿宋" w:eastAsia="仿宋" w:cs="仿宋"/>
                <w:sz w:val="24"/>
                <w:szCs w:val="24"/>
              </w:rPr>
            </w:pPr>
          </w:p>
          <w:p>
            <w:pPr>
              <w:jc w:val="right"/>
              <w:rPr>
                <w:rFonts w:hint="eastAsia" w:ascii="仿宋" w:hAnsi="仿宋" w:eastAsia="仿宋" w:cs="仿宋"/>
                <w:sz w:val="24"/>
                <w:szCs w:val="24"/>
              </w:rPr>
            </w:pPr>
          </w:p>
          <w:p>
            <w:pPr>
              <w:jc w:val="right"/>
              <w:rPr>
                <w:rFonts w:hint="eastAsia" w:ascii="仿宋" w:hAnsi="仿宋" w:eastAsia="仿宋" w:cs="仿宋"/>
                <w:sz w:val="24"/>
                <w:szCs w:val="24"/>
              </w:rPr>
            </w:pPr>
          </w:p>
          <w:p>
            <w:pPr>
              <w:jc w:val="right"/>
              <w:rPr>
                <w:rFonts w:hint="eastAsia" w:ascii="仿宋" w:hAnsi="仿宋" w:eastAsia="仿宋" w:cs="仿宋"/>
                <w:sz w:val="24"/>
                <w:szCs w:val="24"/>
              </w:rPr>
            </w:pPr>
          </w:p>
          <w:p>
            <w:pPr>
              <w:jc w:val="right"/>
              <w:rPr>
                <w:rFonts w:hint="eastAsia" w:ascii="仿宋" w:hAnsi="仿宋" w:eastAsia="仿宋" w:cs="仿宋"/>
                <w:sz w:val="24"/>
                <w:szCs w:val="24"/>
              </w:rPr>
            </w:pPr>
          </w:p>
          <w:p>
            <w:pPr>
              <w:jc w:val="right"/>
              <w:rPr>
                <w:rFonts w:hint="eastAsia" w:ascii="仿宋" w:hAnsi="仿宋" w:eastAsia="仿宋" w:cs="仿宋"/>
                <w:sz w:val="24"/>
                <w:szCs w:val="24"/>
              </w:rPr>
            </w:pPr>
          </w:p>
          <w:p>
            <w:pPr>
              <w:jc w:val="right"/>
              <w:rPr>
                <w:rFonts w:hint="eastAsia" w:ascii="仿宋" w:hAnsi="仿宋" w:eastAsia="仿宋" w:cs="仿宋"/>
                <w:sz w:val="24"/>
                <w:szCs w:val="24"/>
              </w:rPr>
            </w:pPr>
          </w:p>
          <w:p>
            <w:pPr>
              <w:jc w:val="right"/>
              <w:rPr>
                <w:rFonts w:hint="eastAsia" w:ascii="仿宋" w:hAnsi="仿宋" w:eastAsia="仿宋" w:cs="仿宋"/>
                <w:sz w:val="24"/>
                <w:szCs w:val="24"/>
              </w:rPr>
            </w:pPr>
          </w:p>
          <w:p>
            <w:pPr>
              <w:jc w:val="right"/>
              <w:rPr>
                <w:rFonts w:hint="eastAsia" w:ascii="仿宋" w:hAnsi="仿宋" w:eastAsia="仿宋" w:cs="仿宋"/>
                <w:sz w:val="24"/>
                <w:szCs w:val="24"/>
              </w:rPr>
            </w:pPr>
          </w:p>
          <w:p>
            <w:pPr>
              <w:jc w:val="right"/>
              <w:rPr>
                <w:rFonts w:hint="eastAsia" w:ascii="仿宋" w:hAnsi="仿宋" w:eastAsia="仿宋" w:cs="仿宋"/>
                <w:sz w:val="24"/>
                <w:szCs w:val="24"/>
              </w:rPr>
            </w:pPr>
          </w:p>
          <w:p>
            <w:pPr>
              <w:jc w:val="right"/>
              <w:rPr>
                <w:rFonts w:hint="eastAsia" w:ascii="仿宋" w:hAnsi="仿宋" w:eastAsia="仿宋" w:cs="仿宋"/>
                <w:sz w:val="24"/>
                <w:szCs w:val="24"/>
              </w:rPr>
            </w:pPr>
          </w:p>
          <w:p>
            <w:pPr>
              <w:jc w:val="right"/>
              <w:rPr>
                <w:rFonts w:hint="eastAsia" w:ascii="仿宋" w:hAnsi="仿宋" w:eastAsia="仿宋" w:cs="仿宋"/>
                <w:sz w:val="24"/>
                <w:szCs w:val="24"/>
              </w:rPr>
            </w:pPr>
          </w:p>
          <w:p>
            <w:pPr>
              <w:jc w:val="right"/>
              <w:rPr>
                <w:rFonts w:hint="eastAsia" w:ascii="仿宋" w:hAnsi="仿宋" w:eastAsia="仿宋" w:cs="仿宋"/>
                <w:sz w:val="24"/>
                <w:szCs w:val="24"/>
              </w:rPr>
            </w:pPr>
          </w:p>
        </w:tc>
      </w:tr>
    </w:tbl>
    <w:p>
      <w:pPr>
        <w:outlineLvl w:val="0"/>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三、主要创新点与内涵</w:t>
      </w:r>
    </w:p>
    <w:tbl>
      <w:tblPr>
        <w:tblStyle w:val="7"/>
        <w:tblW w:w="9380"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38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051" w:hRule="exact"/>
          <w:jc w:val="center"/>
        </w:trPr>
        <w:tc>
          <w:tcPr>
            <w:tcW w:w="9380" w:type="dxa"/>
          </w:tcPr>
          <w:p>
            <w:pPr>
              <w:rPr>
                <w:rFonts w:hint="eastAsia" w:ascii="仿宋" w:hAnsi="仿宋" w:eastAsia="仿宋" w:cs="仿宋"/>
                <w:sz w:val="24"/>
                <w:szCs w:val="24"/>
              </w:rPr>
            </w:pPr>
          </w:p>
          <w:p>
            <w:pPr>
              <w:rPr>
                <w:rFonts w:hint="eastAsia" w:ascii="仿宋" w:hAnsi="仿宋" w:eastAsia="仿宋_GB2312" w:cs="仿宋"/>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不超过5000个汉字</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应以可量化的技术创新含量、可比较的行业领先示范效益、知识产权证明为依据，简明、准确、完整地阐述项目内容中前人没有的、具有创新性的、影响覆盖面大的、实施应用前景广的关键工程技术、超前引领成效等，客观、详实地对比当前国内外同类技术、同类标准、同类重大项目的主要参数、效益及市场竞争力</w:t>
            </w:r>
            <w:r>
              <w:rPr>
                <w:rFonts w:hint="eastAsia" w:ascii="仿宋_GB2312" w:hAnsi="仿宋_GB2312" w:eastAsia="仿宋_GB2312" w:cs="仿宋_GB2312"/>
                <w:sz w:val="24"/>
                <w:szCs w:val="24"/>
                <w:lang w:eastAsia="zh-CN"/>
              </w:rPr>
              <w:t>）</w:t>
            </w: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jc w:val="right"/>
              <w:rPr>
                <w:rFonts w:hint="eastAsia" w:ascii="仿宋" w:hAnsi="仿宋" w:eastAsia="仿宋" w:cs="仿宋"/>
                <w:sz w:val="24"/>
                <w:szCs w:val="24"/>
              </w:rPr>
            </w:pPr>
          </w:p>
          <w:p>
            <w:pPr>
              <w:jc w:val="center"/>
              <w:rPr>
                <w:rFonts w:hint="eastAsia" w:ascii="仿宋" w:hAnsi="仿宋" w:eastAsia="仿宋" w:cs="仿宋"/>
                <w:sz w:val="24"/>
                <w:szCs w:val="24"/>
              </w:rPr>
            </w:pPr>
          </w:p>
        </w:tc>
      </w:tr>
    </w:tbl>
    <w:p>
      <w:pPr>
        <w:outlineLvl w:val="0"/>
        <w:rPr>
          <w:rFonts w:hint="eastAsia" w:ascii="黑体" w:hAnsi="黑体" w:eastAsia="黑体" w:cs="黑体"/>
          <w:bCs/>
          <w:sz w:val="32"/>
          <w:szCs w:val="32"/>
        </w:rPr>
      </w:pPr>
      <w:r>
        <w:rPr>
          <w:rFonts w:hint="eastAsia" w:ascii="黑体" w:hAnsi="黑体" w:eastAsia="黑体" w:cs="黑体"/>
          <w:bCs/>
          <w:sz w:val="32"/>
          <w:szCs w:val="32"/>
        </w:rPr>
        <w:t>四、实施应用情况、经济效益和社会效益</w:t>
      </w:r>
    </w:p>
    <w:tbl>
      <w:tblPr>
        <w:tblStyle w:val="7"/>
        <w:tblW w:w="9218"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768"/>
        <w:gridCol w:w="2635"/>
        <w:gridCol w:w="1557"/>
        <w:gridCol w:w="1078"/>
        <w:gridCol w:w="1082"/>
        <w:gridCol w:w="109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11" w:hRule="atLeast"/>
          <w:jc w:val="center"/>
        </w:trPr>
        <w:tc>
          <w:tcPr>
            <w:tcW w:w="9218" w:type="dxa"/>
            <w:gridSpan w:val="6"/>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1．创新项目成果实施应用情况</w:t>
            </w:r>
          </w:p>
          <w:p>
            <w:pP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不超过800个汉字。应就项目的生产、应用、推广情况及预期应用前景进行阐述。要求项目整体实施应用</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年以上（即截止到</w:t>
            </w:r>
            <w:r>
              <w:rPr>
                <w:rFonts w:hint="eastAsia" w:ascii="仿宋_GB2312" w:hAnsi="仿宋_GB2312" w:eastAsia="仿宋_GB2312" w:cs="仿宋_GB2312"/>
                <w:sz w:val="24"/>
                <w:szCs w:val="24"/>
                <w:lang w:val="en-US" w:eastAsia="zh-CN"/>
              </w:rPr>
              <w:t>2024年5月8日</w:t>
            </w:r>
            <w:r>
              <w:rPr>
                <w:rFonts w:hint="eastAsia" w:ascii="仿宋_GB2312" w:hAnsi="仿宋_GB2312" w:eastAsia="仿宋_GB2312" w:cs="仿宋_GB2312"/>
                <w:sz w:val="24"/>
                <w:szCs w:val="24"/>
              </w:rPr>
              <w:t>前）</w:t>
            </w:r>
            <w:r>
              <w:rPr>
                <w:rFonts w:hint="eastAsia" w:ascii="仿宋_GB2312" w:hAnsi="仿宋_GB2312" w:eastAsia="仿宋_GB2312" w:cs="仿宋_GB2312"/>
                <w:sz w:val="24"/>
                <w:szCs w:val="24"/>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702" w:hRule="exact"/>
          <w:jc w:val="center"/>
        </w:trPr>
        <w:tc>
          <w:tcPr>
            <w:tcW w:w="9218" w:type="dxa"/>
            <w:gridSpan w:val="6"/>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2．经济效益</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单位：万元人民币</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38" w:hRule="exact"/>
          <w:jc w:val="center"/>
        </w:trPr>
        <w:tc>
          <w:tcPr>
            <w:tcW w:w="1768"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项目总投资额</w:t>
            </w:r>
          </w:p>
        </w:tc>
        <w:tc>
          <w:tcPr>
            <w:tcW w:w="4192" w:type="dxa"/>
            <w:gridSpan w:val="2"/>
            <w:vAlign w:val="center"/>
          </w:tcPr>
          <w:p>
            <w:pPr>
              <w:rPr>
                <w:rFonts w:hint="eastAsia" w:ascii="仿宋_GB2312" w:hAnsi="仿宋_GB2312" w:eastAsia="仿宋_GB2312" w:cs="仿宋_GB2312"/>
                <w:sz w:val="24"/>
                <w:szCs w:val="24"/>
              </w:rPr>
            </w:pPr>
          </w:p>
        </w:tc>
        <w:tc>
          <w:tcPr>
            <w:tcW w:w="2160" w:type="dxa"/>
            <w:gridSpan w:val="2"/>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回收期（年）</w:t>
            </w:r>
          </w:p>
        </w:tc>
        <w:tc>
          <w:tcPr>
            <w:tcW w:w="1098" w:type="dxa"/>
            <w:vAlign w:val="center"/>
          </w:tcPr>
          <w:p>
            <w:pPr>
              <w:rPr>
                <w:rFonts w:hint="eastAsia" w:ascii="仿宋_GB2312" w:hAnsi="仿宋_GB2312" w:eastAsia="仿宋_GB2312" w:cs="仿宋_GB2312"/>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768"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mc:AlternateContent>
                <mc:Choice Requires="wps">
                  <w:drawing>
                    <wp:anchor distT="0" distB="0" distL="114300" distR="114300" simplePos="0" relativeHeight="251659264" behindDoc="0" locked="0" layoutInCell="1" allowOverlap="1">
                      <wp:simplePos x="0" y="0"/>
                      <wp:positionH relativeFrom="column">
                        <wp:posOffset>-17780</wp:posOffset>
                      </wp:positionH>
                      <wp:positionV relativeFrom="paragraph">
                        <wp:posOffset>-10160</wp:posOffset>
                      </wp:positionV>
                      <wp:extent cx="1042670" cy="387985"/>
                      <wp:effectExtent l="1905" t="4445" r="3175" b="7620"/>
                      <wp:wrapNone/>
                      <wp:docPr id="3" name="直线 18"/>
                      <wp:cNvGraphicFramePr/>
                      <a:graphic xmlns:a="http://schemas.openxmlformats.org/drawingml/2006/main">
                        <a:graphicData uri="http://schemas.microsoft.com/office/word/2010/wordprocessingShape">
                          <wps:wsp>
                            <wps:cNvCnPr/>
                            <wps:spPr>
                              <a:xfrm>
                                <a:off x="0" y="0"/>
                                <a:ext cx="1042670" cy="38798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8" o:spid="_x0000_s1026" o:spt="20" style="position:absolute;left:0pt;margin-left:-1.4pt;margin-top:-0.8pt;height:30.55pt;width:82.1pt;z-index:251659264;mso-width-relative:page;mso-height-relative:page;" filled="f" stroked="t" coordsize="21600,21600" o:gfxdata="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93pBw9cAAAAIAQAADwAAAAAAAAABACAAAAAiAAAAZHJzL2Rvd25yZXYueG1sUEsBAhQAFAAAAAgA&#10;h07iQK8eLKztAQAA4QMAAA4AAAAAAAAAAQAgAAAAJgEAAGRycy9lMm9Eb2MueG1sUEsFBgAAAAAG&#10;AAYAWQEAAIUFAAAAAA==&#10;">
                      <v:fill on="f" focussize="0,0"/>
                      <v:stroke color="#000000" joinstyle="round"/>
                      <v:imagedata o:title=""/>
                      <o:lock v:ext="edit" aspectratio="f"/>
                    </v:line>
                  </w:pict>
                </mc:Fallback>
              </mc:AlternateContent>
            </w:r>
            <w:r>
              <w:rPr>
                <w:rFonts w:hint="eastAsia" w:ascii="仿宋_GB2312" w:hAnsi="仿宋_GB2312" w:eastAsia="仿宋_GB2312" w:cs="仿宋_GB2312"/>
                <w:sz w:val="24"/>
                <w:szCs w:val="24"/>
              </w:rPr>
              <w:t xml:space="preserve">        栏目</w:t>
            </w:r>
          </w:p>
          <w:p>
            <w:pPr>
              <w:ind w:firstLine="127" w:firstLineChars="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年份</w:t>
            </w:r>
          </w:p>
        </w:tc>
        <w:tc>
          <w:tcPr>
            <w:tcW w:w="263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新增销售额</w:t>
            </w:r>
          </w:p>
        </w:tc>
        <w:tc>
          <w:tcPr>
            <w:tcW w:w="2635" w:type="dxa"/>
            <w:gridSpan w:val="2"/>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新增利润</w:t>
            </w:r>
          </w:p>
        </w:tc>
        <w:tc>
          <w:tcPr>
            <w:tcW w:w="2180" w:type="dxa"/>
            <w:gridSpan w:val="2"/>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新增税收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16" w:hRule="exact"/>
          <w:jc w:val="center"/>
        </w:trPr>
        <w:tc>
          <w:tcPr>
            <w:tcW w:w="1768" w:type="dxa"/>
          </w:tcPr>
          <w:p>
            <w:pPr>
              <w:jc w:val="center"/>
              <w:rPr>
                <w:rFonts w:hint="eastAsia" w:ascii="仿宋_GB2312" w:hAnsi="仿宋_GB2312" w:eastAsia="仿宋_GB2312" w:cs="仿宋_GB2312"/>
                <w:sz w:val="24"/>
                <w:szCs w:val="24"/>
              </w:rPr>
            </w:pPr>
          </w:p>
        </w:tc>
        <w:tc>
          <w:tcPr>
            <w:tcW w:w="2635" w:type="dxa"/>
          </w:tcPr>
          <w:p>
            <w:pPr>
              <w:rPr>
                <w:rFonts w:hint="eastAsia" w:ascii="仿宋_GB2312" w:hAnsi="仿宋_GB2312" w:eastAsia="仿宋_GB2312" w:cs="仿宋_GB2312"/>
                <w:sz w:val="24"/>
                <w:szCs w:val="24"/>
              </w:rPr>
            </w:pPr>
          </w:p>
        </w:tc>
        <w:tc>
          <w:tcPr>
            <w:tcW w:w="2635" w:type="dxa"/>
            <w:gridSpan w:val="2"/>
          </w:tcPr>
          <w:p>
            <w:pPr>
              <w:rPr>
                <w:rFonts w:hint="eastAsia" w:ascii="仿宋_GB2312" w:hAnsi="仿宋_GB2312" w:eastAsia="仿宋_GB2312" w:cs="仿宋_GB2312"/>
                <w:sz w:val="24"/>
                <w:szCs w:val="24"/>
              </w:rPr>
            </w:pPr>
          </w:p>
        </w:tc>
        <w:tc>
          <w:tcPr>
            <w:tcW w:w="2180" w:type="dxa"/>
            <w:gridSpan w:val="2"/>
          </w:tcPr>
          <w:p>
            <w:pPr>
              <w:rPr>
                <w:rFonts w:hint="eastAsia" w:ascii="仿宋_GB2312" w:hAnsi="仿宋_GB2312" w:eastAsia="仿宋_GB2312" w:cs="仿宋_GB2312"/>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57" w:hRule="exact"/>
          <w:jc w:val="center"/>
        </w:trPr>
        <w:tc>
          <w:tcPr>
            <w:tcW w:w="1768" w:type="dxa"/>
          </w:tcPr>
          <w:p>
            <w:pPr>
              <w:jc w:val="center"/>
              <w:rPr>
                <w:rFonts w:hint="eastAsia" w:ascii="仿宋_GB2312" w:hAnsi="仿宋_GB2312" w:eastAsia="仿宋_GB2312" w:cs="仿宋_GB2312"/>
                <w:sz w:val="24"/>
                <w:szCs w:val="24"/>
              </w:rPr>
            </w:pPr>
          </w:p>
        </w:tc>
        <w:tc>
          <w:tcPr>
            <w:tcW w:w="2635" w:type="dxa"/>
          </w:tcPr>
          <w:p>
            <w:pPr>
              <w:rPr>
                <w:rFonts w:hint="eastAsia" w:ascii="仿宋_GB2312" w:hAnsi="仿宋_GB2312" w:eastAsia="仿宋_GB2312" w:cs="仿宋_GB2312"/>
                <w:sz w:val="24"/>
                <w:szCs w:val="24"/>
              </w:rPr>
            </w:pPr>
          </w:p>
        </w:tc>
        <w:tc>
          <w:tcPr>
            <w:tcW w:w="2635" w:type="dxa"/>
            <w:gridSpan w:val="2"/>
          </w:tcPr>
          <w:p>
            <w:pPr>
              <w:rPr>
                <w:rFonts w:hint="eastAsia" w:ascii="仿宋_GB2312" w:hAnsi="仿宋_GB2312" w:eastAsia="仿宋_GB2312" w:cs="仿宋_GB2312"/>
                <w:sz w:val="24"/>
                <w:szCs w:val="24"/>
              </w:rPr>
            </w:pPr>
          </w:p>
        </w:tc>
        <w:tc>
          <w:tcPr>
            <w:tcW w:w="2180" w:type="dxa"/>
            <w:gridSpan w:val="2"/>
          </w:tcPr>
          <w:p>
            <w:pPr>
              <w:rPr>
                <w:rFonts w:hint="eastAsia" w:ascii="仿宋_GB2312" w:hAnsi="仿宋_GB2312" w:eastAsia="仿宋_GB2312" w:cs="仿宋_GB2312"/>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64" w:hRule="exact"/>
          <w:jc w:val="center"/>
        </w:trPr>
        <w:tc>
          <w:tcPr>
            <w:tcW w:w="1768" w:type="dxa"/>
          </w:tcPr>
          <w:p>
            <w:pPr>
              <w:jc w:val="center"/>
              <w:rPr>
                <w:rFonts w:hint="eastAsia" w:ascii="仿宋_GB2312" w:hAnsi="仿宋_GB2312" w:eastAsia="仿宋_GB2312" w:cs="仿宋_GB2312"/>
                <w:sz w:val="24"/>
                <w:szCs w:val="24"/>
              </w:rPr>
            </w:pPr>
          </w:p>
        </w:tc>
        <w:tc>
          <w:tcPr>
            <w:tcW w:w="2635" w:type="dxa"/>
          </w:tcPr>
          <w:p>
            <w:pPr>
              <w:rPr>
                <w:rFonts w:hint="eastAsia" w:ascii="仿宋_GB2312" w:hAnsi="仿宋_GB2312" w:eastAsia="仿宋_GB2312" w:cs="仿宋_GB2312"/>
                <w:sz w:val="24"/>
                <w:szCs w:val="24"/>
              </w:rPr>
            </w:pPr>
          </w:p>
        </w:tc>
        <w:tc>
          <w:tcPr>
            <w:tcW w:w="2635" w:type="dxa"/>
            <w:gridSpan w:val="2"/>
          </w:tcPr>
          <w:p>
            <w:pPr>
              <w:rPr>
                <w:rFonts w:hint="eastAsia" w:ascii="仿宋_GB2312" w:hAnsi="仿宋_GB2312" w:eastAsia="仿宋_GB2312" w:cs="仿宋_GB2312"/>
                <w:sz w:val="24"/>
                <w:szCs w:val="24"/>
              </w:rPr>
            </w:pPr>
          </w:p>
        </w:tc>
        <w:tc>
          <w:tcPr>
            <w:tcW w:w="2180" w:type="dxa"/>
            <w:gridSpan w:val="2"/>
          </w:tcPr>
          <w:p>
            <w:pPr>
              <w:rPr>
                <w:rFonts w:hint="eastAsia" w:ascii="仿宋_GB2312" w:hAnsi="仿宋_GB2312" w:eastAsia="仿宋_GB2312" w:cs="仿宋_GB2312"/>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70" w:hRule="exact"/>
          <w:jc w:val="center"/>
        </w:trPr>
        <w:tc>
          <w:tcPr>
            <w:tcW w:w="1768"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累计</w:t>
            </w:r>
          </w:p>
        </w:tc>
        <w:tc>
          <w:tcPr>
            <w:tcW w:w="2635" w:type="dxa"/>
          </w:tcPr>
          <w:p>
            <w:pPr>
              <w:rPr>
                <w:rFonts w:hint="eastAsia" w:ascii="仿宋_GB2312" w:hAnsi="仿宋_GB2312" w:eastAsia="仿宋_GB2312" w:cs="仿宋_GB2312"/>
                <w:sz w:val="24"/>
                <w:szCs w:val="24"/>
              </w:rPr>
            </w:pPr>
          </w:p>
        </w:tc>
        <w:tc>
          <w:tcPr>
            <w:tcW w:w="2635" w:type="dxa"/>
            <w:gridSpan w:val="2"/>
          </w:tcPr>
          <w:p>
            <w:pPr>
              <w:rPr>
                <w:rFonts w:hint="eastAsia" w:ascii="仿宋_GB2312" w:hAnsi="仿宋_GB2312" w:eastAsia="仿宋_GB2312" w:cs="仿宋_GB2312"/>
                <w:sz w:val="24"/>
                <w:szCs w:val="24"/>
              </w:rPr>
            </w:pPr>
          </w:p>
        </w:tc>
        <w:tc>
          <w:tcPr>
            <w:tcW w:w="2180" w:type="dxa"/>
            <w:gridSpan w:val="2"/>
          </w:tcPr>
          <w:p>
            <w:pPr>
              <w:rPr>
                <w:rFonts w:hint="eastAsia" w:ascii="仿宋_GB2312" w:hAnsi="仿宋_GB2312" w:eastAsia="仿宋_GB2312" w:cs="仿宋_GB2312"/>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1556" w:hRule="exact"/>
          <w:jc w:val="center"/>
        </w:trPr>
        <w:tc>
          <w:tcPr>
            <w:tcW w:w="9218" w:type="dxa"/>
            <w:gridSpan w:val="6"/>
          </w:tcPr>
          <w:p>
            <w:pPr>
              <w:ind w:firstLine="127" w:firstLineChars="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经济效益的有关说明及各栏目的计算依据：</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应就生产或应用该项目后产生的直接累计净增效益以及提高产品质量、提高劳动生产率等作出简要说明，并具体列出本表所填各项效益额的计算方法和计算依据</w:t>
            </w:r>
            <w:r>
              <w:rPr>
                <w:rFonts w:hint="eastAsia" w:ascii="仿宋_GB2312" w:hAnsi="仿宋_GB2312" w:eastAsia="仿宋_GB2312" w:cs="仿宋_GB2312"/>
                <w:sz w:val="24"/>
                <w:szCs w:val="24"/>
                <w:lang w:eastAsia="zh-CN"/>
              </w:rPr>
              <w:t>）</w:t>
            </w:r>
          </w:p>
          <w:p>
            <w:pPr>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（不超过400个汉字）</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1772" w:hRule="atLeast"/>
          <w:jc w:val="center"/>
        </w:trPr>
        <w:tc>
          <w:tcPr>
            <w:tcW w:w="9218" w:type="dxa"/>
            <w:gridSpan w:val="6"/>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3．社会效益与间接经济效益：</w:t>
            </w:r>
          </w:p>
          <w:p>
            <w:pP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指项目在推动行业进步，促进结构调整和产业升级等方面所起的作用，以及项目应用推广后在主要完成单位之外产生的经济效益</w:t>
            </w:r>
            <w:r>
              <w:rPr>
                <w:rFonts w:hint="eastAsia" w:ascii="仿宋_GB2312" w:hAnsi="仿宋_GB2312" w:eastAsia="仿宋_GB2312" w:cs="仿宋_GB2312"/>
                <w:sz w:val="24"/>
                <w:szCs w:val="24"/>
                <w:lang w:eastAsia="zh-CN"/>
              </w:rPr>
              <w:t>）</w:t>
            </w:r>
          </w:p>
          <w:p>
            <w:pPr>
              <w:rPr>
                <w:rFonts w:hint="eastAsia" w:ascii="仿宋_GB2312" w:hAnsi="仿宋_GB2312" w:eastAsia="仿宋_GB2312" w:cs="仿宋_GB2312"/>
                <w:sz w:val="24"/>
                <w:szCs w:val="24"/>
              </w:rPr>
            </w:pPr>
          </w:p>
          <w:p>
            <w:pPr>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（不超过500个汉字）</w:t>
            </w:r>
          </w:p>
        </w:tc>
      </w:tr>
    </w:tbl>
    <w:p>
      <w:pPr>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br w:type="page"/>
      </w:r>
    </w:p>
    <w:p>
      <w:pPr>
        <w:outlineLvl w:val="0"/>
        <w:rPr>
          <w:rFonts w:hint="eastAsia" w:ascii="黑体" w:hAnsi="黑体" w:eastAsia="黑体" w:cs="黑体"/>
          <w:bCs/>
          <w:sz w:val="32"/>
          <w:szCs w:val="32"/>
        </w:rPr>
      </w:pPr>
      <w:r>
        <w:rPr>
          <w:rFonts w:hint="eastAsia" w:ascii="黑体" w:hAnsi="黑体" w:eastAsia="黑体" w:cs="黑体"/>
          <w:bCs/>
          <w:sz w:val="32"/>
          <w:szCs w:val="32"/>
        </w:rPr>
        <w:t>五、本项目曾获奖励情况</w:t>
      </w:r>
    </w:p>
    <w:tbl>
      <w:tblPr>
        <w:tblStyle w:val="7"/>
        <w:tblW w:w="9480"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
      <w:tblGrid>
        <w:gridCol w:w="2324"/>
        <w:gridCol w:w="1245"/>
        <w:gridCol w:w="2420"/>
        <w:gridCol w:w="1237"/>
        <w:gridCol w:w="225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875" w:hRule="exact"/>
          <w:jc w:val="center"/>
        </w:trPr>
        <w:tc>
          <w:tcPr>
            <w:tcW w:w="232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获奖项目名称</w:t>
            </w:r>
          </w:p>
        </w:tc>
        <w:tc>
          <w:tcPr>
            <w:tcW w:w="124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获奖时间</w:t>
            </w:r>
          </w:p>
        </w:tc>
        <w:tc>
          <w:tcPr>
            <w:tcW w:w="242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奖 项 名 称</w:t>
            </w:r>
          </w:p>
        </w:tc>
        <w:tc>
          <w:tcPr>
            <w:tcW w:w="123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获奖等级</w:t>
            </w:r>
          </w:p>
        </w:tc>
        <w:tc>
          <w:tcPr>
            <w:tcW w:w="2254" w:type="dxa"/>
            <w:vAlign w:val="center"/>
          </w:tcPr>
          <w:p>
            <w:pPr>
              <w:ind w:right="2" w:rightChars="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授奖部门（单位）</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37" w:hRule="exact"/>
          <w:jc w:val="center"/>
        </w:trPr>
        <w:tc>
          <w:tcPr>
            <w:tcW w:w="2324" w:type="dxa"/>
          </w:tcPr>
          <w:p>
            <w:pPr>
              <w:rPr>
                <w:rFonts w:hint="eastAsia" w:ascii="仿宋_GB2312" w:hAnsi="仿宋_GB2312" w:eastAsia="仿宋_GB2312" w:cs="仿宋_GB2312"/>
                <w:sz w:val="24"/>
                <w:szCs w:val="24"/>
              </w:rPr>
            </w:pPr>
          </w:p>
        </w:tc>
        <w:tc>
          <w:tcPr>
            <w:tcW w:w="1245" w:type="dxa"/>
          </w:tcPr>
          <w:p>
            <w:pPr>
              <w:rPr>
                <w:rFonts w:hint="eastAsia" w:ascii="仿宋_GB2312" w:hAnsi="仿宋_GB2312" w:eastAsia="仿宋_GB2312" w:cs="仿宋_GB2312"/>
                <w:sz w:val="24"/>
                <w:szCs w:val="24"/>
              </w:rPr>
            </w:pPr>
          </w:p>
        </w:tc>
        <w:tc>
          <w:tcPr>
            <w:tcW w:w="2420" w:type="dxa"/>
          </w:tcPr>
          <w:p>
            <w:pPr>
              <w:rPr>
                <w:rFonts w:hint="eastAsia" w:ascii="仿宋_GB2312" w:hAnsi="仿宋_GB2312" w:eastAsia="仿宋_GB2312" w:cs="仿宋_GB2312"/>
                <w:sz w:val="24"/>
                <w:szCs w:val="24"/>
              </w:rPr>
            </w:pPr>
          </w:p>
        </w:tc>
        <w:tc>
          <w:tcPr>
            <w:tcW w:w="1237" w:type="dxa"/>
          </w:tcPr>
          <w:p>
            <w:pPr>
              <w:rPr>
                <w:rFonts w:hint="eastAsia" w:ascii="仿宋_GB2312" w:hAnsi="仿宋_GB2312" w:eastAsia="仿宋_GB2312" w:cs="仿宋_GB2312"/>
                <w:sz w:val="24"/>
                <w:szCs w:val="24"/>
              </w:rPr>
            </w:pPr>
          </w:p>
        </w:tc>
        <w:tc>
          <w:tcPr>
            <w:tcW w:w="2254" w:type="dxa"/>
          </w:tcPr>
          <w:p>
            <w:pPr>
              <w:rPr>
                <w:rFonts w:hint="eastAsia" w:ascii="仿宋_GB2312" w:hAnsi="仿宋_GB2312" w:eastAsia="仿宋_GB2312" w:cs="仿宋_GB2312"/>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36" w:hRule="exact"/>
          <w:jc w:val="center"/>
        </w:trPr>
        <w:tc>
          <w:tcPr>
            <w:tcW w:w="2324" w:type="dxa"/>
          </w:tcPr>
          <w:p>
            <w:pPr>
              <w:rPr>
                <w:rFonts w:hint="eastAsia" w:ascii="仿宋" w:hAnsi="仿宋" w:eastAsia="仿宋" w:cs="仿宋"/>
                <w:sz w:val="24"/>
                <w:szCs w:val="24"/>
              </w:rPr>
            </w:pPr>
          </w:p>
        </w:tc>
        <w:tc>
          <w:tcPr>
            <w:tcW w:w="1245" w:type="dxa"/>
          </w:tcPr>
          <w:p>
            <w:pPr>
              <w:rPr>
                <w:rFonts w:hint="eastAsia" w:ascii="仿宋" w:hAnsi="仿宋" w:eastAsia="仿宋" w:cs="仿宋"/>
                <w:sz w:val="24"/>
                <w:szCs w:val="24"/>
              </w:rPr>
            </w:pPr>
          </w:p>
        </w:tc>
        <w:tc>
          <w:tcPr>
            <w:tcW w:w="2420" w:type="dxa"/>
          </w:tcPr>
          <w:p>
            <w:pPr>
              <w:rPr>
                <w:rFonts w:hint="eastAsia" w:ascii="仿宋" w:hAnsi="仿宋" w:eastAsia="仿宋" w:cs="仿宋"/>
                <w:sz w:val="24"/>
                <w:szCs w:val="24"/>
              </w:rPr>
            </w:pPr>
          </w:p>
        </w:tc>
        <w:tc>
          <w:tcPr>
            <w:tcW w:w="1237" w:type="dxa"/>
          </w:tcPr>
          <w:p>
            <w:pPr>
              <w:rPr>
                <w:rFonts w:hint="eastAsia" w:ascii="仿宋" w:hAnsi="仿宋" w:eastAsia="仿宋" w:cs="仿宋"/>
                <w:sz w:val="24"/>
                <w:szCs w:val="24"/>
              </w:rPr>
            </w:pPr>
          </w:p>
        </w:tc>
        <w:tc>
          <w:tcPr>
            <w:tcW w:w="2254" w:type="dxa"/>
          </w:tcPr>
          <w:p>
            <w:pPr>
              <w:rPr>
                <w:rFonts w:hint="eastAsia" w:ascii="仿宋" w:hAnsi="仿宋" w:eastAsia="仿宋" w:cs="仿宋"/>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36" w:hRule="exact"/>
          <w:jc w:val="center"/>
        </w:trPr>
        <w:tc>
          <w:tcPr>
            <w:tcW w:w="2324" w:type="dxa"/>
          </w:tcPr>
          <w:p>
            <w:pPr>
              <w:rPr>
                <w:rFonts w:hint="eastAsia" w:ascii="仿宋" w:hAnsi="仿宋" w:eastAsia="仿宋" w:cs="仿宋"/>
                <w:sz w:val="24"/>
                <w:szCs w:val="24"/>
              </w:rPr>
            </w:pPr>
          </w:p>
        </w:tc>
        <w:tc>
          <w:tcPr>
            <w:tcW w:w="1245" w:type="dxa"/>
          </w:tcPr>
          <w:p>
            <w:pPr>
              <w:rPr>
                <w:rFonts w:hint="eastAsia" w:ascii="仿宋" w:hAnsi="仿宋" w:eastAsia="仿宋" w:cs="仿宋"/>
                <w:sz w:val="24"/>
                <w:szCs w:val="24"/>
              </w:rPr>
            </w:pPr>
          </w:p>
        </w:tc>
        <w:tc>
          <w:tcPr>
            <w:tcW w:w="2420" w:type="dxa"/>
          </w:tcPr>
          <w:p>
            <w:pPr>
              <w:rPr>
                <w:rFonts w:hint="eastAsia" w:ascii="仿宋" w:hAnsi="仿宋" w:eastAsia="仿宋" w:cs="仿宋"/>
                <w:sz w:val="24"/>
                <w:szCs w:val="24"/>
              </w:rPr>
            </w:pPr>
          </w:p>
        </w:tc>
        <w:tc>
          <w:tcPr>
            <w:tcW w:w="1237" w:type="dxa"/>
          </w:tcPr>
          <w:p>
            <w:pPr>
              <w:rPr>
                <w:rFonts w:hint="eastAsia" w:ascii="仿宋" w:hAnsi="仿宋" w:eastAsia="仿宋" w:cs="仿宋"/>
                <w:sz w:val="24"/>
                <w:szCs w:val="24"/>
              </w:rPr>
            </w:pPr>
          </w:p>
        </w:tc>
        <w:tc>
          <w:tcPr>
            <w:tcW w:w="2254" w:type="dxa"/>
          </w:tcPr>
          <w:p>
            <w:pPr>
              <w:rPr>
                <w:rFonts w:hint="eastAsia" w:ascii="仿宋" w:hAnsi="仿宋" w:eastAsia="仿宋" w:cs="仿宋"/>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36" w:hRule="exact"/>
          <w:jc w:val="center"/>
        </w:trPr>
        <w:tc>
          <w:tcPr>
            <w:tcW w:w="2324" w:type="dxa"/>
          </w:tcPr>
          <w:p>
            <w:pPr>
              <w:rPr>
                <w:rFonts w:hint="eastAsia" w:ascii="仿宋" w:hAnsi="仿宋" w:eastAsia="仿宋" w:cs="仿宋"/>
                <w:sz w:val="24"/>
                <w:szCs w:val="24"/>
              </w:rPr>
            </w:pPr>
          </w:p>
        </w:tc>
        <w:tc>
          <w:tcPr>
            <w:tcW w:w="1245" w:type="dxa"/>
          </w:tcPr>
          <w:p>
            <w:pPr>
              <w:rPr>
                <w:rFonts w:hint="eastAsia" w:ascii="仿宋" w:hAnsi="仿宋" w:eastAsia="仿宋" w:cs="仿宋"/>
                <w:sz w:val="24"/>
                <w:szCs w:val="24"/>
              </w:rPr>
            </w:pPr>
          </w:p>
        </w:tc>
        <w:tc>
          <w:tcPr>
            <w:tcW w:w="2420" w:type="dxa"/>
          </w:tcPr>
          <w:p>
            <w:pPr>
              <w:rPr>
                <w:rFonts w:hint="eastAsia" w:ascii="仿宋" w:hAnsi="仿宋" w:eastAsia="仿宋" w:cs="仿宋"/>
                <w:sz w:val="24"/>
                <w:szCs w:val="24"/>
              </w:rPr>
            </w:pPr>
          </w:p>
        </w:tc>
        <w:tc>
          <w:tcPr>
            <w:tcW w:w="1237" w:type="dxa"/>
          </w:tcPr>
          <w:p>
            <w:pPr>
              <w:rPr>
                <w:rFonts w:hint="eastAsia" w:ascii="仿宋" w:hAnsi="仿宋" w:eastAsia="仿宋" w:cs="仿宋"/>
                <w:sz w:val="24"/>
                <w:szCs w:val="24"/>
              </w:rPr>
            </w:pPr>
          </w:p>
        </w:tc>
        <w:tc>
          <w:tcPr>
            <w:tcW w:w="2254" w:type="dxa"/>
          </w:tcPr>
          <w:p>
            <w:pPr>
              <w:rPr>
                <w:rFonts w:hint="eastAsia" w:ascii="仿宋" w:hAnsi="仿宋" w:eastAsia="仿宋" w:cs="仿宋"/>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485" w:hRule="exact"/>
          <w:jc w:val="center"/>
        </w:trPr>
        <w:tc>
          <w:tcPr>
            <w:tcW w:w="2324" w:type="dxa"/>
          </w:tcPr>
          <w:p>
            <w:pPr>
              <w:rPr>
                <w:rFonts w:hint="eastAsia" w:ascii="仿宋" w:hAnsi="仿宋" w:eastAsia="仿宋" w:cs="仿宋"/>
                <w:sz w:val="24"/>
                <w:szCs w:val="24"/>
              </w:rPr>
            </w:pPr>
          </w:p>
        </w:tc>
        <w:tc>
          <w:tcPr>
            <w:tcW w:w="1245" w:type="dxa"/>
          </w:tcPr>
          <w:p>
            <w:pPr>
              <w:rPr>
                <w:rFonts w:hint="eastAsia" w:ascii="仿宋" w:hAnsi="仿宋" w:eastAsia="仿宋" w:cs="仿宋"/>
                <w:sz w:val="24"/>
                <w:szCs w:val="24"/>
              </w:rPr>
            </w:pPr>
          </w:p>
        </w:tc>
        <w:tc>
          <w:tcPr>
            <w:tcW w:w="2420" w:type="dxa"/>
          </w:tcPr>
          <w:p>
            <w:pPr>
              <w:rPr>
                <w:rFonts w:hint="eastAsia" w:ascii="仿宋" w:hAnsi="仿宋" w:eastAsia="仿宋" w:cs="仿宋"/>
                <w:sz w:val="24"/>
                <w:szCs w:val="24"/>
              </w:rPr>
            </w:pPr>
          </w:p>
        </w:tc>
        <w:tc>
          <w:tcPr>
            <w:tcW w:w="1237" w:type="dxa"/>
          </w:tcPr>
          <w:p>
            <w:pPr>
              <w:rPr>
                <w:rFonts w:hint="eastAsia" w:ascii="仿宋" w:hAnsi="仿宋" w:eastAsia="仿宋" w:cs="仿宋"/>
                <w:sz w:val="24"/>
                <w:szCs w:val="24"/>
              </w:rPr>
            </w:pPr>
          </w:p>
        </w:tc>
        <w:tc>
          <w:tcPr>
            <w:tcW w:w="2254" w:type="dxa"/>
          </w:tcPr>
          <w:p>
            <w:pPr>
              <w:rPr>
                <w:rFonts w:hint="eastAsia" w:ascii="仿宋" w:hAnsi="仿宋" w:eastAsia="仿宋" w:cs="仿宋"/>
                <w:sz w:val="24"/>
                <w:szCs w:val="24"/>
              </w:rPr>
            </w:pPr>
          </w:p>
        </w:tc>
      </w:tr>
    </w:tbl>
    <w:p>
      <w:pPr>
        <w:rPr>
          <w:rFonts w:hint="eastAsia" w:ascii="黑体" w:hAnsi="黑体" w:eastAsia="黑体" w:cs="黑体"/>
          <w:bCs/>
          <w:sz w:val="32"/>
          <w:szCs w:val="32"/>
        </w:rPr>
      </w:pPr>
      <w:r>
        <w:rPr>
          <w:rFonts w:hint="eastAsia" w:ascii="黑体" w:hAnsi="黑体" w:eastAsia="黑体" w:cs="黑体"/>
          <w:bCs/>
          <w:sz w:val="32"/>
          <w:szCs w:val="32"/>
        </w:rPr>
        <w:t>六、单位意见</w:t>
      </w:r>
    </w:p>
    <w:tbl>
      <w:tblPr>
        <w:tblStyle w:val="7"/>
        <w:tblW w:w="9403"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
      <w:tblGrid>
        <w:gridCol w:w="1080"/>
        <w:gridCol w:w="8323"/>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494" w:hRule="atLeast"/>
          <w:jc w:val="center"/>
        </w:trPr>
        <w:tc>
          <w:tcPr>
            <w:tcW w:w="9403" w:type="dxa"/>
            <w:gridSpan w:val="2"/>
          </w:tcPr>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2790" w:hRule="atLeast"/>
          <w:jc w:val="center"/>
        </w:trPr>
        <w:tc>
          <w:tcPr>
            <w:tcW w:w="108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声</w:t>
            </w:r>
          </w:p>
          <w:p>
            <w:pPr>
              <w:jc w:val="center"/>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明</w:t>
            </w:r>
          </w:p>
        </w:tc>
        <w:tc>
          <w:tcPr>
            <w:tcW w:w="8323" w:type="dxa"/>
          </w:tcPr>
          <w:p>
            <w:pPr>
              <w:ind w:firstLine="508" w:firstLineChars="200"/>
              <w:rPr>
                <w:rFonts w:hint="eastAsia" w:ascii="仿宋_GB2312" w:hAnsi="仿宋_GB2312" w:eastAsia="仿宋_GB2312" w:cs="仿宋_GB2312"/>
                <w:sz w:val="24"/>
                <w:szCs w:val="24"/>
              </w:rPr>
            </w:pPr>
          </w:p>
          <w:p>
            <w:pPr>
              <w:ind w:firstLine="51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我单位按照电力创新奖的具体要求，对本申报书及其附件进行了审查，确认该项目符合推荐条件，申报材料全部内容属实，所提供材料不存在任何违反《中华人民共和国保守国家秘密法》和《科学技术保密规定》等有关法律法规及侵犯他人知识产权的情形，并对其真实性负责。如有不符，我单位愿意承担相关后果。 </w:t>
            </w:r>
          </w:p>
          <w:p>
            <w:pPr>
              <w:ind w:firstLine="88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申报单位（公章）：</w:t>
            </w:r>
          </w:p>
          <w:p>
            <w:pPr>
              <w:ind w:firstLine="254"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年   月   日</w:t>
            </w:r>
          </w:p>
        </w:tc>
      </w:tr>
    </w:tbl>
    <w:p>
      <w:pPr>
        <w:outlineLvl w:val="0"/>
        <w:rPr>
          <w:rFonts w:hint="eastAsia" w:ascii="黑体" w:hAnsi="黑体" w:eastAsia="黑体" w:cs="黑体"/>
          <w:bCs/>
          <w:sz w:val="32"/>
          <w:szCs w:val="32"/>
        </w:rPr>
      </w:pPr>
      <w:r>
        <w:rPr>
          <w:rFonts w:hint="eastAsia" w:ascii="黑体" w:hAnsi="黑体" w:eastAsia="黑体" w:cs="黑体"/>
          <w:bCs/>
          <w:sz w:val="32"/>
          <w:szCs w:val="32"/>
          <w:lang w:eastAsia="zh-CN"/>
        </w:rPr>
        <w:t>七</w:t>
      </w:r>
      <w:r>
        <w:rPr>
          <w:rFonts w:hint="eastAsia" w:ascii="黑体" w:hAnsi="黑体" w:eastAsia="黑体" w:cs="黑体"/>
          <w:bCs/>
          <w:sz w:val="32"/>
          <w:szCs w:val="32"/>
        </w:rPr>
        <w:t>、主要附件目录</w:t>
      </w:r>
    </w:p>
    <w:tbl>
      <w:tblPr>
        <w:tblStyle w:val="7"/>
        <w:tblW w:w="913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1028"/>
        <w:gridCol w:w="679"/>
        <w:gridCol w:w="1279"/>
        <w:gridCol w:w="521"/>
        <w:gridCol w:w="1248"/>
        <w:gridCol w:w="912"/>
        <w:gridCol w:w="408"/>
        <w:gridCol w:w="1276"/>
        <w:gridCol w:w="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37" w:type="dxa"/>
            <w:gridSpan w:val="10"/>
            <w:vAlign w:val="center"/>
          </w:tcPr>
          <w:p>
            <w:pPr>
              <w:rPr>
                <w:rFonts w:hint="eastAsia" w:ascii="仿宋_GB2312" w:hAnsi="仿宋_GB2312" w:eastAsia="仿宋_GB2312" w:cs="仿宋_GB2312"/>
                <w:b/>
                <w:sz w:val="24"/>
                <w:szCs w:val="24"/>
                <w:lang w:val="zh-CN"/>
              </w:rPr>
            </w:pPr>
            <w:r>
              <w:rPr>
                <w:rFonts w:hint="eastAsia" w:ascii="仿宋_GB2312" w:hAnsi="仿宋_GB2312" w:eastAsia="仿宋_GB2312" w:cs="仿宋_GB2312"/>
                <w:b/>
                <w:sz w:val="24"/>
                <w:szCs w:val="24"/>
                <w:lang w:val="zh-CN"/>
              </w:rPr>
              <w:t>1．知识产权证明目录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793" w:type="dxa"/>
            <w:gridSpan w:val="2"/>
          </w:tcPr>
          <w:p>
            <w:pPr>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授权（申请）项目名称</w:t>
            </w:r>
          </w:p>
        </w:tc>
        <w:tc>
          <w:tcPr>
            <w:tcW w:w="1958" w:type="dxa"/>
            <w:gridSpan w:val="2"/>
          </w:tcPr>
          <w:p>
            <w:pPr>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知识产权类别</w:t>
            </w:r>
          </w:p>
        </w:tc>
        <w:tc>
          <w:tcPr>
            <w:tcW w:w="1769" w:type="dxa"/>
            <w:gridSpan w:val="2"/>
          </w:tcPr>
          <w:p>
            <w:pPr>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国 （区） 别</w:t>
            </w:r>
          </w:p>
        </w:tc>
        <w:tc>
          <w:tcPr>
            <w:tcW w:w="1320" w:type="dxa"/>
            <w:gridSpan w:val="2"/>
          </w:tcPr>
          <w:p>
            <w:pPr>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申 请 号</w:t>
            </w:r>
          </w:p>
        </w:tc>
        <w:tc>
          <w:tcPr>
            <w:tcW w:w="1297" w:type="dxa"/>
            <w:gridSpan w:val="2"/>
          </w:tcPr>
          <w:p>
            <w:pPr>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授 权 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2793" w:type="dxa"/>
            <w:gridSpan w:val="2"/>
          </w:tcPr>
          <w:p>
            <w:pPr>
              <w:rPr>
                <w:rFonts w:hint="eastAsia" w:ascii="仿宋_GB2312" w:hAnsi="仿宋_GB2312" w:eastAsia="仿宋_GB2312" w:cs="仿宋_GB2312"/>
                <w:sz w:val="24"/>
                <w:szCs w:val="24"/>
                <w:lang w:val="zh-CN"/>
              </w:rPr>
            </w:pPr>
          </w:p>
        </w:tc>
        <w:tc>
          <w:tcPr>
            <w:tcW w:w="1958" w:type="dxa"/>
            <w:gridSpan w:val="2"/>
          </w:tcPr>
          <w:p>
            <w:pPr>
              <w:rPr>
                <w:rFonts w:hint="eastAsia" w:ascii="仿宋_GB2312" w:hAnsi="仿宋_GB2312" w:eastAsia="仿宋_GB2312" w:cs="仿宋_GB2312"/>
                <w:sz w:val="24"/>
                <w:szCs w:val="24"/>
                <w:lang w:val="zh-CN"/>
              </w:rPr>
            </w:pPr>
          </w:p>
        </w:tc>
        <w:tc>
          <w:tcPr>
            <w:tcW w:w="1769" w:type="dxa"/>
            <w:gridSpan w:val="2"/>
          </w:tcPr>
          <w:p>
            <w:pPr>
              <w:rPr>
                <w:rFonts w:hint="eastAsia" w:ascii="仿宋_GB2312" w:hAnsi="仿宋_GB2312" w:eastAsia="仿宋_GB2312" w:cs="仿宋_GB2312"/>
                <w:sz w:val="24"/>
                <w:szCs w:val="24"/>
                <w:lang w:val="zh-CN"/>
              </w:rPr>
            </w:pPr>
          </w:p>
        </w:tc>
        <w:tc>
          <w:tcPr>
            <w:tcW w:w="1320" w:type="dxa"/>
            <w:gridSpan w:val="2"/>
          </w:tcPr>
          <w:p>
            <w:pPr>
              <w:rPr>
                <w:rFonts w:hint="eastAsia" w:ascii="仿宋_GB2312" w:hAnsi="仿宋_GB2312" w:eastAsia="仿宋_GB2312" w:cs="仿宋_GB2312"/>
                <w:sz w:val="24"/>
                <w:szCs w:val="24"/>
                <w:lang w:val="zh-CN"/>
              </w:rPr>
            </w:pPr>
          </w:p>
        </w:tc>
        <w:tc>
          <w:tcPr>
            <w:tcW w:w="1297" w:type="dxa"/>
            <w:gridSpan w:val="2"/>
          </w:tcPr>
          <w:p>
            <w:pPr>
              <w:rPr>
                <w:rFonts w:hint="eastAsia" w:ascii="仿宋_GB2312" w:hAnsi="仿宋_GB2312" w:eastAsia="仿宋_GB2312" w:cs="仿宋_GB2312"/>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793" w:type="dxa"/>
            <w:gridSpan w:val="2"/>
          </w:tcPr>
          <w:p>
            <w:pPr>
              <w:rPr>
                <w:rFonts w:hint="eastAsia" w:ascii="仿宋_GB2312" w:hAnsi="仿宋_GB2312" w:eastAsia="仿宋_GB2312" w:cs="仿宋_GB2312"/>
                <w:sz w:val="24"/>
                <w:szCs w:val="24"/>
                <w:lang w:val="zh-CN"/>
              </w:rPr>
            </w:pPr>
          </w:p>
        </w:tc>
        <w:tc>
          <w:tcPr>
            <w:tcW w:w="1958" w:type="dxa"/>
            <w:gridSpan w:val="2"/>
          </w:tcPr>
          <w:p>
            <w:pPr>
              <w:rPr>
                <w:rFonts w:hint="eastAsia" w:ascii="仿宋_GB2312" w:hAnsi="仿宋_GB2312" w:eastAsia="仿宋_GB2312" w:cs="仿宋_GB2312"/>
                <w:sz w:val="24"/>
                <w:szCs w:val="24"/>
                <w:lang w:val="zh-CN"/>
              </w:rPr>
            </w:pPr>
          </w:p>
        </w:tc>
        <w:tc>
          <w:tcPr>
            <w:tcW w:w="1769" w:type="dxa"/>
            <w:gridSpan w:val="2"/>
          </w:tcPr>
          <w:p>
            <w:pPr>
              <w:rPr>
                <w:rFonts w:hint="eastAsia" w:ascii="仿宋_GB2312" w:hAnsi="仿宋_GB2312" w:eastAsia="仿宋_GB2312" w:cs="仿宋_GB2312"/>
                <w:sz w:val="24"/>
                <w:szCs w:val="24"/>
                <w:lang w:val="zh-CN"/>
              </w:rPr>
            </w:pPr>
          </w:p>
        </w:tc>
        <w:tc>
          <w:tcPr>
            <w:tcW w:w="1320" w:type="dxa"/>
            <w:gridSpan w:val="2"/>
          </w:tcPr>
          <w:p>
            <w:pPr>
              <w:rPr>
                <w:rFonts w:hint="eastAsia" w:ascii="仿宋_GB2312" w:hAnsi="仿宋_GB2312" w:eastAsia="仿宋_GB2312" w:cs="仿宋_GB2312"/>
                <w:sz w:val="24"/>
                <w:szCs w:val="24"/>
                <w:lang w:val="zh-CN"/>
              </w:rPr>
            </w:pPr>
          </w:p>
        </w:tc>
        <w:tc>
          <w:tcPr>
            <w:tcW w:w="1297" w:type="dxa"/>
            <w:gridSpan w:val="2"/>
          </w:tcPr>
          <w:p>
            <w:pPr>
              <w:rPr>
                <w:rFonts w:hint="eastAsia" w:ascii="仿宋_GB2312" w:hAnsi="仿宋_GB2312" w:eastAsia="仿宋_GB2312" w:cs="仿宋_GB2312"/>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793" w:type="dxa"/>
            <w:gridSpan w:val="2"/>
          </w:tcPr>
          <w:p>
            <w:pPr>
              <w:rPr>
                <w:rFonts w:hint="eastAsia" w:ascii="仿宋_GB2312" w:hAnsi="仿宋_GB2312" w:eastAsia="仿宋_GB2312" w:cs="仿宋_GB2312"/>
                <w:sz w:val="24"/>
                <w:szCs w:val="24"/>
                <w:lang w:val="zh-CN"/>
              </w:rPr>
            </w:pPr>
          </w:p>
        </w:tc>
        <w:tc>
          <w:tcPr>
            <w:tcW w:w="1958" w:type="dxa"/>
            <w:gridSpan w:val="2"/>
          </w:tcPr>
          <w:p>
            <w:pPr>
              <w:rPr>
                <w:rFonts w:hint="eastAsia" w:ascii="仿宋_GB2312" w:hAnsi="仿宋_GB2312" w:eastAsia="仿宋_GB2312" w:cs="仿宋_GB2312"/>
                <w:sz w:val="24"/>
                <w:szCs w:val="24"/>
                <w:lang w:val="zh-CN"/>
              </w:rPr>
            </w:pPr>
          </w:p>
        </w:tc>
        <w:tc>
          <w:tcPr>
            <w:tcW w:w="1769" w:type="dxa"/>
            <w:gridSpan w:val="2"/>
          </w:tcPr>
          <w:p>
            <w:pPr>
              <w:rPr>
                <w:rFonts w:hint="eastAsia" w:ascii="仿宋_GB2312" w:hAnsi="仿宋_GB2312" w:eastAsia="仿宋_GB2312" w:cs="仿宋_GB2312"/>
                <w:sz w:val="24"/>
                <w:szCs w:val="24"/>
                <w:lang w:val="zh-CN"/>
              </w:rPr>
            </w:pPr>
          </w:p>
        </w:tc>
        <w:tc>
          <w:tcPr>
            <w:tcW w:w="1320" w:type="dxa"/>
            <w:gridSpan w:val="2"/>
          </w:tcPr>
          <w:p>
            <w:pPr>
              <w:rPr>
                <w:rFonts w:hint="eastAsia" w:ascii="仿宋_GB2312" w:hAnsi="仿宋_GB2312" w:eastAsia="仿宋_GB2312" w:cs="仿宋_GB2312"/>
                <w:sz w:val="24"/>
                <w:szCs w:val="24"/>
                <w:lang w:val="zh-CN"/>
              </w:rPr>
            </w:pPr>
          </w:p>
        </w:tc>
        <w:tc>
          <w:tcPr>
            <w:tcW w:w="1297" w:type="dxa"/>
            <w:gridSpan w:val="2"/>
          </w:tcPr>
          <w:p>
            <w:pPr>
              <w:rPr>
                <w:rFonts w:hint="eastAsia" w:ascii="仿宋_GB2312" w:hAnsi="仿宋_GB2312" w:eastAsia="仿宋_GB2312" w:cs="仿宋_GB2312"/>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1" w:type="dxa"/>
          <w:jc w:val="center"/>
        </w:trPr>
        <w:tc>
          <w:tcPr>
            <w:tcW w:w="9116" w:type="dxa"/>
            <w:gridSpan w:val="9"/>
            <w:vAlign w:val="center"/>
          </w:tcPr>
          <w:p>
            <w:pPr>
              <w:rPr>
                <w:rFonts w:hint="eastAsia" w:ascii="仿宋_GB2312" w:hAnsi="仿宋_GB2312" w:eastAsia="仿宋_GB2312" w:cs="仿宋_GB2312"/>
                <w:b/>
                <w:sz w:val="24"/>
                <w:szCs w:val="24"/>
                <w:lang w:val="zh-CN"/>
              </w:rPr>
            </w:pPr>
            <w:r>
              <w:rPr>
                <w:rFonts w:hint="eastAsia" w:ascii="仿宋_GB2312" w:hAnsi="仿宋_GB2312" w:eastAsia="仿宋_GB2312" w:cs="仿宋_GB2312"/>
                <w:b/>
                <w:sz w:val="24"/>
                <w:szCs w:val="24"/>
                <w:lang w:val="zh-CN"/>
              </w:rPr>
              <w:t>2．实施应用证明目录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1" w:type="dxa"/>
          <w:jc w:val="center"/>
        </w:trPr>
        <w:tc>
          <w:tcPr>
            <w:tcW w:w="1765" w:type="dxa"/>
            <w:vAlign w:val="center"/>
          </w:tcPr>
          <w:p>
            <w:pPr>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实施应用</w:t>
            </w:r>
          </w:p>
          <w:p>
            <w:pPr>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单位名称</w:t>
            </w:r>
          </w:p>
        </w:tc>
        <w:tc>
          <w:tcPr>
            <w:tcW w:w="1707" w:type="dxa"/>
            <w:gridSpan w:val="2"/>
            <w:vAlign w:val="center"/>
          </w:tcPr>
          <w:p>
            <w:pPr>
              <w:ind w:left="3" w:leftChars="-33" w:right="-105" w:rightChars="-45" w:hanging="80" w:hangingChars="32"/>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应用起始时间</w:t>
            </w:r>
          </w:p>
        </w:tc>
        <w:tc>
          <w:tcPr>
            <w:tcW w:w="1800" w:type="dxa"/>
            <w:gridSpan w:val="2"/>
          </w:tcPr>
          <w:p>
            <w:pPr>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应用单位</w:t>
            </w:r>
          </w:p>
          <w:p>
            <w:pPr>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联系人及电话</w:t>
            </w:r>
          </w:p>
        </w:tc>
        <w:tc>
          <w:tcPr>
            <w:tcW w:w="2160" w:type="dxa"/>
            <w:gridSpan w:val="2"/>
          </w:tcPr>
          <w:p>
            <w:pPr>
              <w:ind w:left="4" w:leftChars="-45" w:right="-105" w:rightChars="-45" w:hanging="109" w:hangingChars="43"/>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使用本项目产生的经济效益（万元）</w:t>
            </w:r>
          </w:p>
        </w:tc>
        <w:tc>
          <w:tcPr>
            <w:tcW w:w="1684" w:type="dxa"/>
            <w:gridSpan w:val="2"/>
          </w:tcPr>
          <w:p>
            <w:pPr>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已提交应用证明（√）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1" w:type="dxa"/>
          <w:jc w:val="center"/>
        </w:trPr>
        <w:tc>
          <w:tcPr>
            <w:tcW w:w="1765" w:type="dxa"/>
          </w:tcPr>
          <w:p>
            <w:pP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 xml:space="preserve"> </w:t>
            </w:r>
          </w:p>
        </w:tc>
        <w:tc>
          <w:tcPr>
            <w:tcW w:w="1707" w:type="dxa"/>
            <w:gridSpan w:val="2"/>
          </w:tcPr>
          <w:p>
            <w:pPr>
              <w:jc w:val="right"/>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年  　月</w:t>
            </w:r>
          </w:p>
        </w:tc>
        <w:tc>
          <w:tcPr>
            <w:tcW w:w="1800" w:type="dxa"/>
            <w:gridSpan w:val="2"/>
          </w:tcPr>
          <w:p>
            <w:pPr>
              <w:rPr>
                <w:rFonts w:hint="eastAsia" w:ascii="仿宋_GB2312" w:hAnsi="仿宋_GB2312" w:eastAsia="仿宋_GB2312" w:cs="仿宋_GB2312"/>
                <w:sz w:val="24"/>
                <w:szCs w:val="24"/>
                <w:lang w:val="zh-CN"/>
              </w:rPr>
            </w:pPr>
          </w:p>
        </w:tc>
        <w:tc>
          <w:tcPr>
            <w:tcW w:w="2160" w:type="dxa"/>
            <w:gridSpan w:val="2"/>
          </w:tcPr>
          <w:p>
            <w:pPr>
              <w:rPr>
                <w:rFonts w:hint="eastAsia" w:ascii="仿宋_GB2312" w:hAnsi="仿宋_GB2312" w:eastAsia="仿宋_GB2312" w:cs="仿宋_GB2312"/>
                <w:sz w:val="24"/>
                <w:szCs w:val="24"/>
                <w:lang w:val="zh-CN"/>
              </w:rPr>
            </w:pPr>
          </w:p>
        </w:tc>
        <w:tc>
          <w:tcPr>
            <w:tcW w:w="1684" w:type="dxa"/>
            <w:gridSpan w:val="2"/>
          </w:tcPr>
          <w:p>
            <w:pPr>
              <w:rPr>
                <w:rFonts w:hint="eastAsia" w:ascii="仿宋_GB2312" w:hAnsi="仿宋_GB2312" w:eastAsia="仿宋_GB2312" w:cs="仿宋_GB2312"/>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1" w:type="dxa"/>
          <w:jc w:val="center"/>
        </w:trPr>
        <w:tc>
          <w:tcPr>
            <w:tcW w:w="1765" w:type="dxa"/>
          </w:tcPr>
          <w:p>
            <w:pP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 xml:space="preserve"> </w:t>
            </w:r>
          </w:p>
        </w:tc>
        <w:tc>
          <w:tcPr>
            <w:tcW w:w="1707" w:type="dxa"/>
            <w:gridSpan w:val="2"/>
          </w:tcPr>
          <w:p>
            <w:pPr>
              <w:jc w:val="right"/>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年  　月</w:t>
            </w:r>
          </w:p>
        </w:tc>
        <w:tc>
          <w:tcPr>
            <w:tcW w:w="1800" w:type="dxa"/>
            <w:gridSpan w:val="2"/>
          </w:tcPr>
          <w:p>
            <w:pPr>
              <w:rPr>
                <w:rFonts w:hint="eastAsia" w:ascii="仿宋_GB2312" w:hAnsi="仿宋_GB2312" w:eastAsia="仿宋_GB2312" w:cs="仿宋_GB2312"/>
                <w:sz w:val="24"/>
                <w:szCs w:val="24"/>
                <w:lang w:val="zh-CN"/>
              </w:rPr>
            </w:pPr>
          </w:p>
        </w:tc>
        <w:tc>
          <w:tcPr>
            <w:tcW w:w="2160" w:type="dxa"/>
            <w:gridSpan w:val="2"/>
          </w:tcPr>
          <w:p>
            <w:pPr>
              <w:rPr>
                <w:rFonts w:hint="eastAsia" w:ascii="仿宋_GB2312" w:hAnsi="仿宋_GB2312" w:eastAsia="仿宋_GB2312" w:cs="仿宋_GB2312"/>
                <w:sz w:val="24"/>
                <w:szCs w:val="24"/>
                <w:lang w:val="zh-CN"/>
              </w:rPr>
            </w:pPr>
          </w:p>
        </w:tc>
        <w:tc>
          <w:tcPr>
            <w:tcW w:w="1684" w:type="dxa"/>
            <w:gridSpan w:val="2"/>
          </w:tcPr>
          <w:p>
            <w:pPr>
              <w:rPr>
                <w:rFonts w:hint="eastAsia" w:ascii="仿宋_GB2312" w:hAnsi="仿宋_GB2312" w:eastAsia="仿宋_GB2312" w:cs="仿宋_GB2312"/>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1" w:type="dxa"/>
          <w:jc w:val="center"/>
        </w:trPr>
        <w:tc>
          <w:tcPr>
            <w:tcW w:w="1765" w:type="dxa"/>
          </w:tcPr>
          <w:p>
            <w:pP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 xml:space="preserve"> </w:t>
            </w:r>
          </w:p>
        </w:tc>
        <w:tc>
          <w:tcPr>
            <w:tcW w:w="1707" w:type="dxa"/>
            <w:gridSpan w:val="2"/>
          </w:tcPr>
          <w:p>
            <w:pPr>
              <w:jc w:val="right"/>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年  　月</w:t>
            </w:r>
          </w:p>
        </w:tc>
        <w:tc>
          <w:tcPr>
            <w:tcW w:w="1800" w:type="dxa"/>
            <w:gridSpan w:val="2"/>
          </w:tcPr>
          <w:p>
            <w:pPr>
              <w:rPr>
                <w:rFonts w:hint="eastAsia" w:ascii="仿宋_GB2312" w:hAnsi="仿宋_GB2312" w:eastAsia="仿宋_GB2312" w:cs="仿宋_GB2312"/>
                <w:sz w:val="24"/>
                <w:szCs w:val="24"/>
                <w:lang w:val="zh-CN"/>
              </w:rPr>
            </w:pPr>
          </w:p>
        </w:tc>
        <w:tc>
          <w:tcPr>
            <w:tcW w:w="2160" w:type="dxa"/>
            <w:gridSpan w:val="2"/>
          </w:tcPr>
          <w:p>
            <w:pPr>
              <w:rPr>
                <w:rFonts w:hint="eastAsia" w:ascii="仿宋_GB2312" w:hAnsi="仿宋_GB2312" w:eastAsia="仿宋_GB2312" w:cs="仿宋_GB2312"/>
                <w:sz w:val="24"/>
                <w:szCs w:val="24"/>
                <w:lang w:val="zh-CN"/>
              </w:rPr>
            </w:pPr>
          </w:p>
        </w:tc>
        <w:tc>
          <w:tcPr>
            <w:tcW w:w="1684" w:type="dxa"/>
            <w:gridSpan w:val="2"/>
          </w:tcPr>
          <w:p>
            <w:pPr>
              <w:rPr>
                <w:rFonts w:hint="eastAsia" w:ascii="仿宋_GB2312" w:hAnsi="仿宋_GB2312" w:eastAsia="仿宋_GB2312" w:cs="仿宋_GB2312"/>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1" w:type="dxa"/>
          <w:jc w:val="center"/>
        </w:trPr>
        <w:tc>
          <w:tcPr>
            <w:tcW w:w="9116" w:type="dxa"/>
            <w:gridSpan w:val="9"/>
          </w:tcPr>
          <w:p>
            <w:pP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b/>
                <w:bCs w:val="0"/>
                <w:sz w:val="24"/>
                <w:szCs w:val="24"/>
                <w:lang w:val="zh-CN"/>
              </w:rPr>
              <w:t>3．</w:t>
            </w:r>
            <w:r>
              <w:rPr>
                <w:rFonts w:hint="eastAsia" w:ascii="仿宋_GB2312" w:hAnsi="仿宋_GB2312" w:eastAsia="仿宋_GB2312" w:cs="仿宋_GB2312"/>
                <w:b/>
                <w:bCs w:val="0"/>
                <w:sz w:val="24"/>
                <w:szCs w:val="24"/>
                <w:lang w:val="en-US" w:eastAsia="zh-CN"/>
              </w:rPr>
              <w:t>工程技术创新评价或行业管理创新评价的其他证明目录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646" w:hRule="atLeast"/>
          <w:jc w:val="center"/>
        </w:trPr>
        <w:tc>
          <w:tcPr>
            <w:tcW w:w="9116" w:type="dxa"/>
            <w:gridSpan w:val="9"/>
          </w:tcPr>
          <w:p>
            <w:pPr>
              <w:rPr>
                <w:rFonts w:hint="eastAsia" w:ascii="仿宋_GB2312" w:hAnsi="仿宋_GB2312" w:eastAsia="仿宋_GB2312" w:cs="仿宋_GB2312"/>
                <w:sz w:val="24"/>
                <w:szCs w:val="24"/>
                <w:lang w:val="zh-CN"/>
              </w:rPr>
            </w:pPr>
          </w:p>
        </w:tc>
      </w:tr>
    </w:tbl>
    <w:p>
      <w:pPr>
        <w:keepNext w:val="0"/>
        <w:keepLines w:val="0"/>
        <w:pageBreakBefore w:val="0"/>
        <w:widowControl w:val="0"/>
        <w:kinsoku/>
        <w:wordWrap/>
        <w:overflowPunct/>
        <w:topLinePunct w:val="0"/>
        <w:autoSpaceDE w:val="0"/>
        <w:autoSpaceDN w:val="0"/>
        <w:bidi w:val="0"/>
        <w:adjustRightInd/>
        <w:snapToGrid/>
        <w:spacing w:line="498" w:lineRule="exact"/>
        <w:textAlignment w:val="auto"/>
        <w:outlineLvl w:val="0"/>
        <w:rPr>
          <w:rFonts w:hint="eastAsia" w:ascii="黑体" w:hAnsi="黑体" w:eastAsia="黑体" w:cs="黑体"/>
          <w:bCs/>
          <w:sz w:val="32"/>
          <w:szCs w:val="32"/>
        </w:rPr>
      </w:pPr>
      <w:r>
        <w:rPr>
          <w:rFonts w:hint="eastAsia" w:ascii="黑体" w:hAnsi="黑体" w:eastAsia="黑体" w:cs="黑体"/>
          <w:bCs/>
          <w:sz w:val="32"/>
          <w:szCs w:val="32"/>
          <w:lang w:eastAsia="zh-CN"/>
        </w:rPr>
        <w:t>八</w:t>
      </w:r>
      <w:r>
        <w:rPr>
          <w:rFonts w:hint="eastAsia" w:ascii="黑体" w:hAnsi="黑体" w:eastAsia="黑体" w:cs="黑体"/>
          <w:bCs/>
          <w:sz w:val="32"/>
          <w:szCs w:val="32"/>
        </w:rPr>
        <w:t>、附件</w:t>
      </w:r>
    </w:p>
    <w:p>
      <w:pPr>
        <w:keepNext w:val="0"/>
        <w:keepLines w:val="0"/>
        <w:pageBreakBefore w:val="0"/>
        <w:widowControl w:val="0"/>
        <w:kinsoku/>
        <w:wordWrap/>
        <w:overflowPunct/>
        <w:topLinePunct w:val="0"/>
        <w:autoSpaceDE w:val="0"/>
        <w:autoSpaceDN w:val="0"/>
        <w:bidi w:val="0"/>
        <w:adjustRightInd/>
        <w:snapToGrid/>
        <w:spacing w:line="578" w:lineRule="exact"/>
        <w:ind w:firstLine="588" w:firstLineChars="200"/>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1.知识产权证明复印件；</w:t>
      </w:r>
    </w:p>
    <w:p>
      <w:pPr>
        <w:keepNext w:val="0"/>
        <w:keepLines w:val="0"/>
        <w:pageBreakBefore w:val="0"/>
        <w:widowControl w:val="0"/>
        <w:kinsoku/>
        <w:wordWrap/>
        <w:overflowPunct/>
        <w:topLinePunct w:val="0"/>
        <w:autoSpaceDE w:val="0"/>
        <w:autoSpaceDN w:val="0"/>
        <w:bidi w:val="0"/>
        <w:adjustRightInd/>
        <w:snapToGrid/>
        <w:spacing w:line="578" w:lineRule="exact"/>
        <w:ind w:firstLine="588" w:firstLineChars="200"/>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2.查新报告复印件；</w:t>
      </w:r>
    </w:p>
    <w:p>
      <w:pPr>
        <w:keepNext w:val="0"/>
        <w:keepLines w:val="0"/>
        <w:pageBreakBefore w:val="0"/>
        <w:widowControl w:val="0"/>
        <w:kinsoku/>
        <w:wordWrap/>
        <w:overflowPunct/>
        <w:topLinePunct w:val="0"/>
        <w:autoSpaceDE w:val="0"/>
        <w:autoSpaceDN w:val="0"/>
        <w:bidi w:val="0"/>
        <w:adjustRightInd/>
        <w:snapToGrid/>
        <w:spacing w:line="578" w:lineRule="exact"/>
        <w:ind w:firstLine="588" w:firstLineChars="200"/>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val="zh-CN"/>
        </w:rPr>
        <w:t>应用证明复印件；</w:t>
      </w:r>
      <w:bookmarkStart w:id="0" w:name="_GoBack"/>
      <w:bookmarkEnd w:id="0"/>
    </w:p>
    <w:p>
      <w:pPr>
        <w:keepNext w:val="0"/>
        <w:keepLines w:val="0"/>
        <w:pageBreakBefore w:val="0"/>
        <w:widowControl w:val="0"/>
        <w:kinsoku/>
        <w:wordWrap/>
        <w:overflowPunct/>
        <w:topLinePunct w:val="0"/>
        <w:autoSpaceDE w:val="0"/>
        <w:autoSpaceDN w:val="0"/>
        <w:bidi w:val="0"/>
        <w:adjustRightInd/>
        <w:snapToGrid/>
        <w:spacing w:line="578" w:lineRule="exact"/>
        <w:ind w:firstLine="588" w:firstLineChars="200"/>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val="zh-CN"/>
        </w:rPr>
        <w:t>.评价证明及其他证明复印件；</w:t>
      </w:r>
    </w:p>
    <w:p>
      <w:pPr>
        <w:keepNext w:val="0"/>
        <w:keepLines w:val="0"/>
        <w:pageBreakBefore w:val="0"/>
        <w:widowControl w:val="0"/>
        <w:kinsoku/>
        <w:wordWrap/>
        <w:overflowPunct/>
        <w:topLinePunct w:val="0"/>
        <w:autoSpaceDE w:val="0"/>
        <w:autoSpaceDN w:val="0"/>
        <w:bidi w:val="0"/>
        <w:adjustRightInd/>
        <w:snapToGrid/>
        <w:spacing w:line="578" w:lineRule="exact"/>
        <w:ind w:firstLine="588" w:firstLineChars="200"/>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lang w:val="zh-CN"/>
        </w:rPr>
        <w:t>.项目研究报告摘要（限2万字）；</w:t>
      </w:r>
    </w:p>
    <w:p>
      <w:pPr>
        <w:keepNext w:val="0"/>
        <w:keepLines w:val="0"/>
        <w:pageBreakBefore w:val="0"/>
        <w:widowControl w:val="0"/>
        <w:kinsoku/>
        <w:wordWrap/>
        <w:overflowPunct/>
        <w:topLinePunct w:val="0"/>
        <w:autoSpaceDE w:val="0"/>
        <w:autoSpaceDN w:val="0"/>
        <w:bidi w:val="0"/>
        <w:adjustRightInd/>
        <w:snapToGrid/>
        <w:spacing w:line="578" w:lineRule="exact"/>
        <w:ind w:firstLine="588"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6.其他附件。</w:t>
      </w:r>
    </w:p>
    <w:p>
      <w:pPr>
        <w:rPr>
          <w:rFonts w:hint="eastAsia" w:ascii="仿宋_GB2312" w:hAnsi="仿宋_GB2312" w:eastAsia="仿宋_GB2312" w:cs="仿宋_GB2312"/>
          <w:bCs/>
          <w:sz w:val="32"/>
          <w:szCs w:val="32"/>
          <w:lang w:val="en-US" w:eastAsia="zh-CN"/>
        </w:rPr>
        <w:sectPr>
          <w:footerReference r:id="rId3" w:type="default"/>
          <w:pgSz w:w="11907" w:h="16840"/>
          <w:pgMar w:top="1417" w:right="1417" w:bottom="1417" w:left="1417" w:header="720" w:footer="720" w:gutter="0"/>
          <w:pgNumType w:fmt="numberInDash" w:start="7"/>
          <w:cols w:space="720" w:num="1"/>
          <w:docGrid w:type="linesAndChars" w:linePitch="398" w:charSpace="2891"/>
        </w:sectPr>
      </w:pPr>
      <w:r>
        <w:rPr>
          <w:rFonts w:hint="eastAsia" w:ascii="仿宋_GB2312" w:hAnsi="仿宋_GB2312" w:eastAsia="仿宋_GB2312" w:cs="仿宋_GB2312"/>
          <w:bCs/>
          <w:sz w:val="32"/>
          <w:szCs w:val="32"/>
          <w:lang w:val="en-US" w:eastAsia="zh-CN"/>
        </w:rPr>
        <w:t xml:space="preserve">         </w:t>
      </w:r>
    </w:p>
    <w:p>
      <w:pPr>
        <w:rPr>
          <w:rFonts w:hint="eastAsia" w:ascii="黑体" w:hAnsi="黑体" w:eastAsia="黑体" w:cs="黑体"/>
          <w:sz w:val="32"/>
          <w:szCs w:val="32"/>
          <w:lang w:val="en-US" w:eastAsia="zh-CN"/>
        </w:rPr>
      </w:pPr>
      <w:r>
        <w:rPr>
          <w:rFonts w:hint="eastAsia" w:ascii="黑体" w:hAnsi="黑体" w:eastAsia="黑体" w:cs="黑体"/>
          <w:sz w:val="32"/>
          <w:szCs w:val="32"/>
          <w:lang w:val="zh-CN"/>
        </w:rPr>
        <w:t>附件</w:t>
      </w:r>
      <w:r>
        <w:rPr>
          <w:rFonts w:hint="eastAsia" w:ascii="黑体" w:hAnsi="黑体" w:eastAsia="黑体" w:cs="黑体"/>
          <w:sz w:val="32"/>
          <w:szCs w:val="32"/>
          <w:lang w:val="en-US" w:eastAsia="zh-CN"/>
        </w:rPr>
        <w:t>2</w:t>
      </w:r>
    </w:p>
    <w:p>
      <w:pPr>
        <w:ind w:firstLine="480"/>
        <w:jc w:val="center"/>
        <w:rPr>
          <w:rFonts w:hint="eastAsia" w:ascii="仿宋" w:hAnsi="仿宋" w:eastAsia="仿宋" w:cs="仿宋"/>
          <w:sz w:val="32"/>
          <w:szCs w:val="32"/>
        </w:rPr>
      </w:pPr>
      <w:r>
        <w:rPr>
          <w:rFonts w:hint="eastAsia" w:ascii="方正小标宋简体" w:hAnsi="方正小标宋简体" w:eastAsia="方正小标宋简体" w:cs="方正小标宋简体"/>
          <w:sz w:val="36"/>
          <w:szCs w:val="36"/>
          <w:lang w:val="zh-CN"/>
        </w:rPr>
        <w:t>电力创新奖推荐项目汇总表</w:t>
      </w:r>
      <w:r>
        <w:rPr>
          <w:rFonts w:hint="eastAsia" w:ascii="方正小标宋简体" w:hAnsi="方正小标宋简体" w:eastAsia="方正小标宋简体" w:cs="方正小标宋简体"/>
          <w:sz w:val="36"/>
          <w:szCs w:val="36"/>
          <w:lang w:val="zh-CN" w:eastAsia="zh-CN"/>
        </w:rPr>
        <w:t>（</w:t>
      </w:r>
      <w:r>
        <w:rPr>
          <w:rFonts w:hint="eastAsia" w:ascii="方正小标宋简体" w:hAnsi="方正小标宋简体" w:eastAsia="方正小标宋简体" w:cs="方正小标宋简体"/>
          <w:sz w:val="36"/>
          <w:szCs w:val="36"/>
          <w:lang w:val="en-US" w:eastAsia="zh-CN"/>
        </w:rPr>
        <w:t>科技创新类</w:t>
      </w:r>
      <w:r>
        <w:rPr>
          <w:rFonts w:hint="eastAsia" w:ascii="方正小标宋简体" w:hAnsi="方正小标宋简体" w:eastAsia="方正小标宋简体" w:cs="方正小标宋简体"/>
          <w:sz w:val="36"/>
          <w:szCs w:val="36"/>
          <w:lang w:val="zh-CN" w:eastAsia="zh-CN"/>
        </w:rPr>
        <w:t>）（</w:t>
      </w:r>
      <w:r>
        <w:rPr>
          <w:rFonts w:hint="eastAsia" w:ascii="方正小标宋简体" w:hAnsi="方正小标宋简体" w:eastAsia="方正小标宋简体" w:cs="方正小标宋简体"/>
          <w:sz w:val="36"/>
          <w:szCs w:val="36"/>
          <w:lang w:val="en-US" w:eastAsia="zh-CN"/>
        </w:rPr>
        <w:t>模板</w:t>
      </w:r>
      <w:r>
        <w:rPr>
          <w:rFonts w:hint="eastAsia" w:ascii="方正小标宋简体" w:hAnsi="方正小标宋简体" w:eastAsia="方正小标宋简体" w:cs="方正小标宋简体"/>
          <w:sz w:val="36"/>
          <w:szCs w:val="36"/>
          <w:lang w:val="zh-CN" w:eastAsia="zh-CN"/>
        </w:rPr>
        <w:t>）</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推荐单位名称：               联系人:         联系电话：       推荐项目数量：</w:t>
      </w:r>
    </w:p>
    <w:tbl>
      <w:tblPr>
        <w:tblStyle w:val="7"/>
        <w:tblW w:w="13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4636"/>
        <w:gridCol w:w="3327"/>
        <w:gridCol w:w="2475"/>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082" w:type="dxa"/>
            <w:vAlign w:val="center"/>
          </w:tcPr>
          <w:p>
            <w:pPr>
              <w:ind w:left="-170" w:leftChars="-73" w:right="-119" w:rightChars="-51" w:firstLine="123" w:firstLineChars="37"/>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4636" w:type="dxa"/>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w:t>
            </w:r>
          </w:p>
        </w:tc>
        <w:tc>
          <w:tcPr>
            <w:tcW w:w="3327" w:type="dxa"/>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主要完成单位</w:t>
            </w:r>
          </w:p>
        </w:tc>
        <w:tc>
          <w:tcPr>
            <w:tcW w:w="2475" w:type="dxa"/>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主要完成人员</w:t>
            </w:r>
          </w:p>
        </w:tc>
        <w:tc>
          <w:tcPr>
            <w:tcW w:w="1882" w:type="dxa"/>
            <w:vAlign w:val="center"/>
          </w:tcPr>
          <w:p>
            <w:pPr>
              <w:ind w:left="9" w:leftChars="-53" w:right="-175" w:rightChars="-75" w:hanging="133" w:hangingChars="4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82" w:type="dxa"/>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4636" w:type="dxa"/>
            <w:vAlign w:val="center"/>
          </w:tcPr>
          <w:p>
            <w:pPr>
              <w:jc w:val="center"/>
              <w:rPr>
                <w:rFonts w:hint="eastAsia" w:ascii="仿宋_GB2312" w:hAnsi="仿宋_GB2312" w:eastAsia="仿宋_GB2312" w:cs="仿宋_GB2312"/>
                <w:sz w:val="32"/>
                <w:szCs w:val="32"/>
              </w:rPr>
            </w:pPr>
          </w:p>
        </w:tc>
        <w:tc>
          <w:tcPr>
            <w:tcW w:w="3327" w:type="dxa"/>
            <w:vAlign w:val="center"/>
          </w:tcPr>
          <w:p>
            <w:pPr>
              <w:jc w:val="center"/>
              <w:rPr>
                <w:rFonts w:hint="eastAsia" w:ascii="仿宋_GB2312" w:hAnsi="仿宋_GB2312" w:eastAsia="仿宋_GB2312" w:cs="仿宋_GB2312"/>
                <w:sz w:val="32"/>
                <w:szCs w:val="32"/>
              </w:rPr>
            </w:pPr>
          </w:p>
        </w:tc>
        <w:tc>
          <w:tcPr>
            <w:tcW w:w="2475" w:type="dxa"/>
            <w:vAlign w:val="center"/>
          </w:tcPr>
          <w:p>
            <w:pPr>
              <w:jc w:val="center"/>
              <w:rPr>
                <w:rFonts w:hint="eastAsia" w:ascii="仿宋_GB2312" w:hAnsi="仿宋_GB2312" w:eastAsia="仿宋_GB2312" w:cs="仿宋_GB2312"/>
                <w:sz w:val="32"/>
                <w:szCs w:val="32"/>
              </w:rPr>
            </w:pPr>
          </w:p>
        </w:tc>
        <w:tc>
          <w:tcPr>
            <w:tcW w:w="1882" w:type="dxa"/>
            <w:vAlign w:val="center"/>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082" w:type="dxa"/>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4636" w:type="dxa"/>
            <w:vAlign w:val="center"/>
          </w:tcPr>
          <w:p>
            <w:pPr>
              <w:jc w:val="center"/>
              <w:rPr>
                <w:rFonts w:hint="eastAsia" w:ascii="仿宋_GB2312" w:hAnsi="仿宋_GB2312" w:eastAsia="仿宋_GB2312" w:cs="仿宋_GB2312"/>
                <w:sz w:val="32"/>
                <w:szCs w:val="32"/>
              </w:rPr>
            </w:pPr>
          </w:p>
        </w:tc>
        <w:tc>
          <w:tcPr>
            <w:tcW w:w="3327" w:type="dxa"/>
            <w:vAlign w:val="center"/>
          </w:tcPr>
          <w:p>
            <w:pPr>
              <w:jc w:val="center"/>
              <w:rPr>
                <w:rFonts w:hint="eastAsia" w:ascii="仿宋_GB2312" w:hAnsi="仿宋_GB2312" w:eastAsia="仿宋_GB2312" w:cs="仿宋_GB2312"/>
                <w:sz w:val="32"/>
                <w:szCs w:val="32"/>
              </w:rPr>
            </w:pPr>
          </w:p>
        </w:tc>
        <w:tc>
          <w:tcPr>
            <w:tcW w:w="2475" w:type="dxa"/>
            <w:vAlign w:val="center"/>
          </w:tcPr>
          <w:p>
            <w:pPr>
              <w:jc w:val="center"/>
              <w:rPr>
                <w:rFonts w:hint="eastAsia" w:ascii="仿宋_GB2312" w:hAnsi="仿宋_GB2312" w:eastAsia="仿宋_GB2312" w:cs="仿宋_GB2312"/>
                <w:sz w:val="32"/>
                <w:szCs w:val="32"/>
              </w:rPr>
            </w:pPr>
          </w:p>
        </w:tc>
        <w:tc>
          <w:tcPr>
            <w:tcW w:w="1882" w:type="dxa"/>
            <w:vAlign w:val="center"/>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082" w:type="dxa"/>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4636" w:type="dxa"/>
            <w:vAlign w:val="center"/>
          </w:tcPr>
          <w:p>
            <w:pPr>
              <w:jc w:val="center"/>
              <w:rPr>
                <w:rFonts w:hint="eastAsia" w:ascii="仿宋_GB2312" w:hAnsi="仿宋_GB2312" w:eastAsia="仿宋_GB2312" w:cs="仿宋_GB2312"/>
                <w:sz w:val="32"/>
                <w:szCs w:val="32"/>
              </w:rPr>
            </w:pPr>
          </w:p>
        </w:tc>
        <w:tc>
          <w:tcPr>
            <w:tcW w:w="3327" w:type="dxa"/>
            <w:vAlign w:val="center"/>
          </w:tcPr>
          <w:p>
            <w:pPr>
              <w:jc w:val="center"/>
              <w:rPr>
                <w:rFonts w:hint="eastAsia" w:ascii="仿宋_GB2312" w:hAnsi="仿宋_GB2312" w:eastAsia="仿宋_GB2312" w:cs="仿宋_GB2312"/>
                <w:sz w:val="32"/>
                <w:szCs w:val="32"/>
              </w:rPr>
            </w:pPr>
          </w:p>
        </w:tc>
        <w:tc>
          <w:tcPr>
            <w:tcW w:w="2475" w:type="dxa"/>
            <w:vAlign w:val="center"/>
          </w:tcPr>
          <w:p>
            <w:pPr>
              <w:jc w:val="center"/>
              <w:rPr>
                <w:rFonts w:hint="eastAsia" w:ascii="仿宋_GB2312" w:hAnsi="仿宋_GB2312" w:eastAsia="仿宋_GB2312" w:cs="仿宋_GB2312"/>
                <w:sz w:val="32"/>
                <w:szCs w:val="32"/>
              </w:rPr>
            </w:pPr>
          </w:p>
        </w:tc>
        <w:tc>
          <w:tcPr>
            <w:tcW w:w="1882" w:type="dxa"/>
            <w:vAlign w:val="center"/>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82" w:type="dxa"/>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p>
        </w:tc>
        <w:tc>
          <w:tcPr>
            <w:tcW w:w="4636" w:type="dxa"/>
            <w:vAlign w:val="center"/>
          </w:tcPr>
          <w:p>
            <w:pPr>
              <w:jc w:val="center"/>
              <w:rPr>
                <w:rFonts w:hint="eastAsia" w:ascii="仿宋_GB2312" w:hAnsi="仿宋_GB2312" w:eastAsia="仿宋_GB2312" w:cs="仿宋_GB2312"/>
                <w:sz w:val="32"/>
                <w:szCs w:val="32"/>
              </w:rPr>
            </w:pPr>
          </w:p>
        </w:tc>
        <w:tc>
          <w:tcPr>
            <w:tcW w:w="3327" w:type="dxa"/>
            <w:vAlign w:val="center"/>
          </w:tcPr>
          <w:p>
            <w:pPr>
              <w:jc w:val="center"/>
              <w:rPr>
                <w:rFonts w:hint="eastAsia" w:ascii="仿宋_GB2312" w:hAnsi="仿宋_GB2312" w:eastAsia="仿宋_GB2312" w:cs="仿宋_GB2312"/>
                <w:sz w:val="32"/>
                <w:szCs w:val="32"/>
              </w:rPr>
            </w:pPr>
          </w:p>
        </w:tc>
        <w:tc>
          <w:tcPr>
            <w:tcW w:w="2475" w:type="dxa"/>
            <w:vAlign w:val="center"/>
          </w:tcPr>
          <w:p>
            <w:pPr>
              <w:jc w:val="center"/>
              <w:rPr>
                <w:rFonts w:hint="eastAsia" w:ascii="仿宋_GB2312" w:hAnsi="仿宋_GB2312" w:eastAsia="仿宋_GB2312" w:cs="仿宋_GB2312"/>
                <w:sz w:val="32"/>
                <w:szCs w:val="32"/>
              </w:rPr>
            </w:pPr>
          </w:p>
        </w:tc>
        <w:tc>
          <w:tcPr>
            <w:tcW w:w="1882" w:type="dxa"/>
            <w:vAlign w:val="center"/>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082" w:type="dxa"/>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p>
        </w:tc>
        <w:tc>
          <w:tcPr>
            <w:tcW w:w="4636" w:type="dxa"/>
            <w:vAlign w:val="center"/>
          </w:tcPr>
          <w:p>
            <w:pPr>
              <w:jc w:val="center"/>
              <w:rPr>
                <w:rFonts w:hint="eastAsia" w:ascii="仿宋_GB2312" w:hAnsi="仿宋_GB2312" w:eastAsia="仿宋_GB2312" w:cs="仿宋_GB2312"/>
                <w:sz w:val="32"/>
                <w:szCs w:val="32"/>
              </w:rPr>
            </w:pPr>
          </w:p>
        </w:tc>
        <w:tc>
          <w:tcPr>
            <w:tcW w:w="3327" w:type="dxa"/>
            <w:vAlign w:val="center"/>
          </w:tcPr>
          <w:p>
            <w:pPr>
              <w:jc w:val="center"/>
              <w:rPr>
                <w:rFonts w:hint="eastAsia" w:ascii="仿宋_GB2312" w:hAnsi="仿宋_GB2312" w:eastAsia="仿宋_GB2312" w:cs="仿宋_GB2312"/>
                <w:sz w:val="32"/>
                <w:szCs w:val="32"/>
              </w:rPr>
            </w:pPr>
          </w:p>
        </w:tc>
        <w:tc>
          <w:tcPr>
            <w:tcW w:w="2475" w:type="dxa"/>
            <w:vAlign w:val="center"/>
          </w:tcPr>
          <w:p>
            <w:pPr>
              <w:jc w:val="center"/>
              <w:rPr>
                <w:rFonts w:hint="eastAsia" w:ascii="仿宋_GB2312" w:hAnsi="仿宋_GB2312" w:eastAsia="仿宋_GB2312" w:cs="仿宋_GB2312"/>
                <w:sz w:val="32"/>
                <w:szCs w:val="32"/>
              </w:rPr>
            </w:pPr>
          </w:p>
        </w:tc>
        <w:tc>
          <w:tcPr>
            <w:tcW w:w="1882" w:type="dxa"/>
            <w:vAlign w:val="center"/>
          </w:tcPr>
          <w:p>
            <w:pPr>
              <w:jc w:val="center"/>
              <w:rPr>
                <w:rFonts w:hint="eastAsia" w:ascii="仿宋_GB2312" w:hAnsi="仿宋_GB2312" w:eastAsia="仿宋_GB2312" w:cs="仿宋_GB2312"/>
                <w:sz w:val="32"/>
                <w:szCs w:val="32"/>
              </w:rPr>
            </w:pPr>
          </w:p>
        </w:tc>
      </w:tr>
    </w:tbl>
    <w:p>
      <w:pPr>
        <w:pStyle w:val="2"/>
        <w:sectPr>
          <w:pgSz w:w="16840" w:h="11907" w:orient="landscape"/>
          <w:pgMar w:top="1417" w:right="1417" w:bottom="1417" w:left="1417" w:header="720" w:footer="720" w:gutter="0"/>
          <w:pgNumType w:fmt="numberInDash" w:start="7"/>
          <w:cols w:space="720" w:num="1"/>
          <w:docGrid w:type="linesAndChars" w:linePitch="398" w:charSpace="2891"/>
        </w:sectPr>
      </w:pPr>
    </w:p>
    <w:p>
      <w:pPr>
        <w:jc w:val="both"/>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附件3</w:t>
      </w:r>
    </w:p>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电力创新奖（科技创新类）推荐单位联系人信息表</w:t>
      </w:r>
    </w:p>
    <w:tbl>
      <w:tblPr>
        <w:tblStyle w:val="7"/>
        <w:tblW w:w="14289" w:type="dxa"/>
        <w:tblInd w:w="0" w:type="dxa"/>
        <w:shd w:val="clear" w:color="auto" w:fill="auto"/>
        <w:tblLayout w:type="autofit"/>
        <w:tblCellMar>
          <w:top w:w="0" w:type="dxa"/>
          <w:left w:w="0" w:type="dxa"/>
          <w:bottom w:w="0" w:type="dxa"/>
          <w:right w:w="0" w:type="dxa"/>
        </w:tblCellMar>
      </w:tblPr>
      <w:tblGrid>
        <w:gridCol w:w="745"/>
        <w:gridCol w:w="2073"/>
        <w:gridCol w:w="1082"/>
        <w:gridCol w:w="1700"/>
        <w:gridCol w:w="1636"/>
        <w:gridCol w:w="1786"/>
        <w:gridCol w:w="1828"/>
        <w:gridCol w:w="1827"/>
        <w:gridCol w:w="1612"/>
      </w:tblGrid>
      <w:tr>
        <w:tblPrEx>
          <w:shd w:val="clear" w:color="auto" w:fill="auto"/>
          <w:tblCellMar>
            <w:top w:w="0" w:type="dxa"/>
            <w:left w:w="0" w:type="dxa"/>
            <w:bottom w:w="0" w:type="dxa"/>
            <w:right w:w="0" w:type="dxa"/>
          </w:tblCellMar>
        </w:tblPrEx>
        <w:trPr>
          <w:trHeight w:val="576"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序号</w:t>
            </w:r>
          </w:p>
        </w:tc>
        <w:tc>
          <w:tcPr>
            <w:tcW w:w="2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工作单位</w:t>
            </w:r>
          </w:p>
        </w:tc>
        <w:tc>
          <w:tcPr>
            <w:tcW w:w="1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姓名</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部门及职务</w:t>
            </w:r>
          </w:p>
        </w:tc>
        <w:tc>
          <w:tcPr>
            <w:tcW w:w="1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联系电话</w:t>
            </w:r>
          </w:p>
        </w:tc>
        <w:tc>
          <w:tcPr>
            <w:tcW w:w="1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手机号码</w:t>
            </w:r>
          </w:p>
        </w:tc>
        <w:tc>
          <w:tcPr>
            <w:tcW w:w="1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微信号码</w:t>
            </w: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电子邮箱</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lang w:eastAsia="zh-CN"/>
              </w:rPr>
            </w:pPr>
            <w:r>
              <w:rPr>
                <w:rFonts w:hint="eastAsia" w:ascii="仿宋_GB2312" w:hAnsi="仿宋_GB2312" w:eastAsia="仿宋_GB2312" w:cs="仿宋_GB2312"/>
                <w:b w:val="0"/>
                <w:bCs/>
                <w:i w:val="0"/>
                <w:color w:val="000000"/>
                <w:sz w:val="24"/>
                <w:szCs w:val="24"/>
                <w:u w:val="none"/>
                <w:lang w:eastAsia="zh-CN"/>
              </w:rPr>
              <w:t>推荐类别</w:t>
            </w:r>
          </w:p>
        </w:tc>
      </w:tr>
      <w:tr>
        <w:tblPrEx>
          <w:shd w:val="clear" w:color="auto" w:fill="auto"/>
          <w:tblCellMar>
            <w:top w:w="0" w:type="dxa"/>
            <w:left w:w="0" w:type="dxa"/>
            <w:bottom w:w="0" w:type="dxa"/>
            <w:right w:w="0" w:type="dxa"/>
          </w:tblCellMar>
        </w:tblPrEx>
        <w:trPr>
          <w:trHeight w:val="576"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w:t>
            </w:r>
          </w:p>
        </w:tc>
        <w:tc>
          <w:tcPr>
            <w:tcW w:w="2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lang w:eastAsia="zh-CN"/>
              </w:rPr>
            </w:pPr>
            <w:r>
              <w:rPr>
                <w:rFonts w:hint="eastAsia" w:ascii="仿宋_GB2312" w:hAnsi="仿宋_GB2312" w:eastAsia="仿宋_GB2312" w:cs="仿宋_GB2312"/>
                <w:b w:val="0"/>
                <w:bCs/>
                <w:i w:val="0"/>
                <w:color w:val="000000"/>
                <w:sz w:val="24"/>
                <w:szCs w:val="24"/>
                <w:u w:val="none"/>
                <w:lang w:val="zh-CN" w:eastAsia="zh-CN"/>
              </w:rPr>
              <w:t>技术成果</w:t>
            </w:r>
          </w:p>
        </w:tc>
      </w:tr>
      <w:tr>
        <w:tblPrEx>
          <w:shd w:val="clear" w:color="auto" w:fill="auto"/>
          <w:tblCellMar>
            <w:top w:w="0" w:type="dxa"/>
            <w:left w:w="0" w:type="dxa"/>
            <w:bottom w:w="0" w:type="dxa"/>
            <w:right w:w="0" w:type="dxa"/>
          </w:tblCellMar>
        </w:tblPrEx>
        <w:trPr>
          <w:trHeight w:val="576"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w:t>
            </w:r>
          </w:p>
        </w:tc>
        <w:tc>
          <w:tcPr>
            <w:tcW w:w="2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lang w:eastAsia="zh-CN"/>
              </w:rPr>
            </w:pPr>
            <w:r>
              <w:rPr>
                <w:rFonts w:hint="eastAsia" w:ascii="仿宋_GB2312" w:hAnsi="仿宋_GB2312" w:eastAsia="仿宋_GB2312" w:cs="仿宋_GB2312"/>
                <w:b w:val="0"/>
                <w:bCs/>
                <w:i w:val="0"/>
                <w:color w:val="000000"/>
                <w:sz w:val="24"/>
                <w:szCs w:val="24"/>
                <w:u w:val="none"/>
                <w:lang w:val="zh-CN" w:eastAsia="zh-CN"/>
              </w:rPr>
              <w:t>信息化成果</w:t>
            </w:r>
          </w:p>
        </w:tc>
      </w:tr>
      <w:tr>
        <w:tblPrEx>
          <w:shd w:val="clear" w:color="auto" w:fill="auto"/>
          <w:tblCellMar>
            <w:top w:w="0" w:type="dxa"/>
            <w:left w:w="0" w:type="dxa"/>
            <w:bottom w:w="0" w:type="dxa"/>
            <w:right w:w="0" w:type="dxa"/>
          </w:tblCellMar>
        </w:tblPrEx>
        <w:trPr>
          <w:trHeight w:val="576"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w:t>
            </w:r>
          </w:p>
        </w:tc>
        <w:tc>
          <w:tcPr>
            <w:tcW w:w="2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lang w:val="zh-CN" w:eastAsia="zh-CN"/>
              </w:rPr>
            </w:pPr>
            <w:r>
              <w:rPr>
                <w:rFonts w:hint="eastAsia" w:ascii="仿宋_GB2312" w:hAnsi="仿宋_GB2312" w:eastAsia="仿宋_GB2312" w:cs="仿宋_GB2312"/>
                <w:b w:val="0"/>
                <w:bCs/>
                <w:i w:val="0"/>
                <w:color w:val="000000"/>
                <w:sz w:val="24"/>
                <w:szCs w:val="24"/>
                <w:u w:val="none"/>
                <w:lang w:val="zh-CN" w:eastAsia="zh-CN"/>
              </w:rPr>
              <w:t>标准成果</w:t>
            </w:r>
          </w:p>
        </w:tc>
      </w:tr>
      <w:tr>
        <w:tblPrEx>
          <w:shd w:val="clear" w:color="auto" w:fill="auto"/>
          <w:tblCellMar>
            <w:top w:w="0" w:type="dxa"/>
            <w:left w:w="0" w:type="dxa"/>
            <w:bottom w:w="0" w:type="dxa"/>
            <w:right w:w="0" w:type="dxa"/>
          </w:tblCellMar>
        </w:tblPrEx>
        <w:trPr>
          <w:trHeight w:val="576"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w:t>
            </w:r>
          </w:p>
        </w:tc>
        <w:tc>
          <w:tcPr>
            <w:tcW w:w="2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lang w:val="zh-CN" w:eastAsia="zh-CN"/>
              </w:rPr>
            </w:pPr>
            <w:r>
              <w:rPr>
                <w:rFonts w:hint="eastAsia" w:ascii="仿宋_GB2312" w:hAnsi="仿宋_GB2312" w:eastAsia="仿宋_GB2312" w:cs="仿宋_GB2312"/>
                <w:b w:val="0"/>
                <w:bCs/>
                <w:i w:val="0"/>
                <w:color w:val="000000"/>
                <w:sz w:val="24"/>
                <w:szCs w:val="24"/>
                <w:u w:val="none"/>
                <w:lang w:val="zh-CN" w:eastAsia="zh-CN"/>
              </w:rPr>
              <w:t>管理成果</w:t>
            </w:r>
          </w:p>
        </w:tc>
      </w:tr>
      <w:tr>
        <w:tblPrEx>
          <w:shd w:val="clear" w:color="auto" w:fill="auto"/>
          <w:tblCellMar>
            <w:top w:w="0" w:type="dxa"/>
            <w:left w:w="0" w:type="dxa"/>
            <w:bottom w:w="0" w:type="dxa"/>
            <w:right w:w="0" w:type="dxa"/>
          </w:tblCellMar>
        </w:tblPrEx>
        <w:trPr>
          <w:trHeight w:val="576"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2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lang w:val="zh-CN" w:eastAsia="zh-CN"/>
              </w:rPr>
            </w:pPr>
            <w:r>
              <w:rPr>
                <w:rFonts w:hint="eastAsia" w:ascii="仿宋_GB2312" w:hAnsi="仿宋_GB2312" w:eastAsia="仿宋_GB2312" w:cs="仿宋_GB2312"/>
                <w:b w:val="0"/>
                <w:bCs/>
                <w:i w:val="0"/>
                <w:color w:val="000000"/>
                <w:sz w:val="24"/>
                <w:szCs w:val="24"/>
                <w:u w:val="none"/>
                <w:lang w:val="zh-CN" w:eastAsia="zh-CN"/>
              </w:rPr>
              <w:t>专利成果</w:t>
            </w:r>
          </w:p>
        </w:tc>
      </w:tr>
    </w:tbl>
    <w:p>
      <w:pPr>
        <w:rPr>
          <w:rFonts w:hint="eastAsia"/>
          <w:lang w:val="en-US" w:eastAsia="zh-CN"/>
        </w:rPr>
      </w:pPr>
    </w:p>
    <w:p>
      <w:pPr>
        <w:rPr>
          <w:rFonts w:hint="eastAsia" w:ascii="方正小标宋简体" w:hAnsi="方正小标宋简体" w:eastAsia="方正小标宋简体" w:cs="方正小标宋简体"/>
          <w:sz w:val="36"/>
          <w:szCs w:val="36"/>
          <w:lang w:val="en-US" w:eastAsia="zh-CN"/>
        </w:rPr>
      </w:pPr>
    </w:p>
    <w:p>
      <w:pPr>
        <w:rPr>
          <w:rFonts w:hint="eastAsia"/>
          <w:lang w:val="en-US" w:eastAsia="zh-CN"/>
        </w:rPr>
      </w:pPr>
    </w:p>
    <w:sectPr>
      <w:footerReference r:id="rId4" w:type="default"/>
      <w:pgSz w:w="16838" w:h="11905" w:orient="landscape"/>
      <w:pgMar w:top="1587" w:right="2098" w:bottom="1474" w:left="1984" w:header="720" w:footer="720" w:gutter="0"/>
      <w:pgNumType w:fmt="numberInDash"/>
      <w:cols w:space="0" w:num="1"/>
      <w:rtlGutter w:val="0"/>
      <w:docGrid w:type="linesAndChars" w:linePitch="409" w:charSpace="34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jc w:val="center"/>
      <w:rPr>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sz w:val="28"/>
                            </w:rPr>
                          </w:pPr>
                          <w:r>
                            <w:rPr>
                              <w:sz w:val="28"/>
                            </w:rPr>
                            <w:fldChar w:fldCharType="begin"/>
                          </w:r>
                          <w:r>
                            <w:rPr>
                              <w:sz w:val="28"/>
                            </w:rPr>
                            <w:instrText xml:space="preserve">page   </w:instrText>
                          </w:r>
                          <w:r>
                            <w:rPr>
                              <w:sz w:val="28"/>
                            </w:rPr>
                            <w:fldChar w:fldCharType="separate"/>
                          </w:r>
                          <w:r>
                            <w:rPr>
                              <w:sz w:val="28"/>
                            </w:rPr>
                            <w:t>- 20 -</w:t>
                          </w:r>
                          <w:r>
                            <w:rPr>
                              <w:sz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3F9X4tIBAACjAwAADgAAAAAAAAABACAAAAAi&#10;AQAAZHJzL2Uyb0RvYy54bWxQSwUGAAAAAAYABgBZAQAAZgUAAAAA&#10;">
              <v:fill on="f" focussize="0,0"/>
              <v:stroke on="f" weight="1.25pt"/>
              <v:imagedata o:title=""/>
              <o:lock v:ext="edit" aspectratio="f"/>
              <v:textbox inset="0mm,0mm,0mm,0mm" style="mso-fit-shape-to-text:t;">
                <w:txbxContent>
                  <w:p>
                    <w:pPr>
                      <w:pStyle w:val="4"/>
                      <w:rPr>
                        <w:sz w:val="28"/>
                      </w:rPr>
                    </w:pPr>
                    <w:r>
                      <w:rPr>
                        <w:sz w:val="28"/>
                      </w:rPr>
                      <w:fldChar w:fldCharType="begin"/>
                    </w:r>
                    <w:r>
                      <w:rPr>
                        <w:sz w:val="28"/>
                      </w:rPr>
                      <w:instrText xml:space="preserve">page   </w:instrText>
                    </w:r>
                    <w:r>
                      <w:rPr>
                        <w:sz w:val="28"/>
                      </w:rPr>
                      <w:fldChar w:fldCharType="separate"/>
                    </w:r>
                    <w:r>
                      <w:rPr>
                        <w:sz w:val="28"/>
                      </w:rPr>
                      <w:t>- 20 -</w:t>
                    </w:r>
                    <w:r>
                      <w:rPr>
                        <w:sz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jc w:val="center"/>
      <w:rPr>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sz w:val="28"/>
                            </w:rPr>
                          </w:pPr>
                          <w:r>
                            <w:rPr>
                              <w:sz w:val="28"/>
                            </w:rPr>
                            <w:fldChar w:fldCharType="begin"/>
                          </w:r>
                          <w:r>
                            <w:rPr>
                              <w:sz w:val="28"/>
                            </w:rPr>
                            <w:instrText xml:space="preserve">page   </w:instrText>
                          </w:r>
                          <w:r>
                            <w:rPr>
                              <w:sz w:val="28"/>
                            </w:rPr>
                            <w:fldChar w:fldCharType="separate"/>
                          </w:r>
                          <w:r>
                            <w:rPr>
                              <w:sz w:val="28"/>
                            </w:rPr>
                            <w:t>- 20 -</w:t>
                          </w:r>
                          <w:r>
                            <w:rPr>
                              <w:sz w:val="28"/>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x+COt9IBAACjAwAADgAAAAAAAAABACAAAAAi&#10;AQAAZHJzL2Uyb0RvYy54bWxQSwUGAAAAAAYABgBZAQAAZgUAAAAA&#10;">
              <v:fill on="f" focussize="0,0"/>
              <v:stroke on="f" weight="1.25pt"/>
              <v:imagedata o:title=""/>
              <o:lock v:ext="edit" aspectratio="f"/>
              <v:textbox inset="0mm,0mm,0mm,0mm" style="mso-fit-shape-to-text:t;">
                <w:txbxContent>
                  <w:p>
                    <w:pPr>
                      <w:pStyle w:val="4"/>
                      <w:rPr>
                        <w:sz w:val="28"/>
                      </w:rPr>
                    </w:pPr>
                    <w:r>
                      <w:rPr>
                        <w:sz w:val="28"/>
                      </w:rPr>
                      <w:fldChar w:fldCharType="begin"/>
                    </w:r>
                    <w:r>
                      <w:rPr>
                        <w:sz w:val="28"/>
                      </w:rPr>
                      <w:instrText xml:space="preserve">page   </w:instrText>
                    </w:r>
                    <w:r>
                      <w:rPr>
                        <w:sz w:val="28"/>
                      </w:rPr>
                      <w:fldChar w:fldCharType="separate"/>
                    </w:r>
                    <w:r>
                      <w:rPr>
                        <w:sz w:val="28"/>
                      </w:rPr>
                      <w:t>- 20 -</w:t>
                    </w:r>
                    <w:r>
                      <w:rPr>
                        <w:sz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9"/>
  <w:drawingGridVerticalSpacing w:val="205"/>
  <w:displayHorizontalDrawingGridEvery w:val="2"/>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mMzBkODkxNjZhZjA0ZmFiMTVkNzczNGUxYjQ5OTgifQ=="/>
    <w:docVar w:name="KSO_WPS_MARK_KEY" w:val="79a1a999-96d5-4ac3-88a3-6711cbc2ac4b"/>
  </w:docVars>
  <w:rsids>
    <w:rsidRoot w:val="006D175F"/>
    <w:rsid w:val="0011385A"/>
    <w:rsid w:val="001713DF"/>
    <w:rsid w:val="00197B57"/>
    <w:rsid w:val="001A3875"/>
    <w:rsid w:val="001A5E78"/>
    <w:rsid w:val="002D13C2"/>
    <w:rsid w:val="00335971"/>
    <w:rsid w:val="003B5067"/>
    <w:rsid w:val="003C6864"/>
    <w:rsid w:val="00406147"/>
    <w:rsid w:val="004222A1"/>
    <w:rsid w:val="004250A2"/>
    <w:rsid w:val="005406BA"/>
    <w:rsid w:val="006D175F"/>
    <w:rsid w:val="006E5273"/>
    <w:rsid w:val="007D046B"/>
    <w:rsid w:val="008F0B72"/>
    <w:rsid w:val="009340D2"/>
    <w:rsid w:val="00A17E97"/>
    <w:rsid w:val="00AF34DC"/>
    <w:rsid w:val="00B43370"/>
    <w:rsid w:val="00C859AC"/>
    <w:rsid w:val="00E84C08"/>
    <w:rsid w:val="018C3826"/>
    <w:rsid w:val="01C7094B"/>
    <w:rsid w:val="02073C6E"/>
    <w:rsid w:val="02EE58C6"/>
    <w:rsid w:val="03FA4C58"/>
    <w:rsid w:val="052B318A"/>
    <w:rsid w:val="054447C4"/>
    <w:rsid w:val="058279FA"/>
    <w:rsid w:val="06CF4AC3"/>
    <w:rsid w:val="072A6F21"/>
    <w:rsid w:val="07892658"/>
    <w:rsid w:val="07FA62D7"/>
    <w:rsid w:val="08195854"/>
    <w:rsid w:val="08403E1A"/>
    <w:rsid w:val="09044A38"/>
    <w:rsid w:val="09372F04"/>
    <w:rsid w:val="0A025243"/>
    <w:rsid w:val="0A403B16"/>
    <w:rsid w:val="0AC41C82"/>
    <w:rsid w:val="0AC51554"/>
    <w:rsid w:val="0ACC0B14"/>
    <w:rsid w:val="0AD255B2"/>
    <w:rsid w:val="0B227EE7"/>
    <w:rsid w:val="0B905376"/>
    <w:rsid w:val="0CFB2E49"/>
    <w:rsid w:val="0DC83680"/>
    <w:rsid w:val="0E47636F"/>
    <w:rsid w:val="0E5C4BDD"/>
    <w:rsid w:val="0E6B611D"/>
    <w:rsid w:val="0F8A033F"/>
    <w:rsid w:val="0F9A1A19"/>
    <w:rsid w:val="108A4DB2"/>
    <w:rsid w:val="10D4782E"/>
    <w:rsid w:val="10E61D10"/>
    <w:rsid w:val="118114C6"/>
    <w:rsid w:val="11C91F08"/>
    <w:rsid w:val="11D769C0"/>
    <w:rsid w:val="11E60C65"/>
    <w:rsid w:val="124E556B"/>
    <w:rsid w:val="12D33017"/>
    <w:rsid w:val="12D9097C"/>
    <w:rsid w:val="133E3279"/>
    <w:rsid w:val="13CE2084"/>
    <w:rsid w:val="13E27B72"/>
    <w:rsid w:val="14A750CB"/>
    <w:rsid w:val="156E6C5A"/>
    <w:rsid w:val="16183279"/>
    <w:rsid w:val="163B5207"/>
    <w:rsid w:val="16AB4BF4"/>
    <w:rsid w:val="16DC38FA"/>
    <w:rsid w:val="172B0681"/>
    <w:rsid w:val="17C67C9F"/>
    <w:rsid w:val="17FB0770"/>
    <w:rsid w:val="17FC7986"/>
    <w:rsid w:val="181D7E8B"/>
    <w:rsid w:val="186031EA"/>
    <w:rsid w:val="18DE11BD"/>
    <w:rsid w:val="1A231FB9"/>
    <w:rsid w:val="1AA357D4"/>
    <w:rsid w:val="1ADE33F0"/>
    <w:rsid w:val="1AE32142"/>
    <w:rsid w:val="1BEF2B38"/>
    <w:rsid w:val="1C667A2B"/>
    <w:rsid w:val="1CE05FA1"/>
    <w:rsid w:val="1D10015B"/>
    <w:rsid w:val="1D5106AD"/>
    <w:rsid w:val="1D8A41A0"/>
    <w:rsid w:val="1E5B145D"/>
    <w:rsid w:val="1E65121F"/>
    <w:rsid w:val="1EFF799A"/>
    <w:rsid w:val="20381BCE"/>
    <w:rsid w:val="22324AF4"/>
    <w:rsid w:val="223C0418"/>
    <w:rsid w:val="23A42310"/>
    <w:rsid w:val="268537BE"/>
    <w:rsid w:val="270C0D75"/>
    <w:rsid w:val="274452E5"/>
    <w:rsid w:val="27A315F4"/>
    <w:rsid w:val="28726917"/>
    <w:rsid w:val="29205EA7"/>
    <w:rsid w:val="29CE1FEC"/>
    <w:rsid w:val="2B217943"/>
    <w:rsid w:val="2B30561B"/>
    <w:rsid w:val="2BF13F82"/>
    <w:rsid w:val="2BF4128D"/>
    <w:rsid w:val="2C17353F"/>
    <w:rsid w:val="2CC00C01"/>
    <w:rsid w:val="2DBB22ED"/>
    <w:rsid w:val="2DBE696D"/>
    <w:rsid w:val="2DD07950"/>
    <w:rsid w:val="2DEB7340"/>
    <w:rsid w:val="2F587B8A"/>
    <w:rsid w:val="30357393"/>
    <w:rsid w:val="321C7C3E"/>
    <w:rsid w:val="32392045"/>
    <w:rsid w:val="32CB5E5B"/>
    <w:rsid w:val="33107C94"/>
    <w:rsid w:val="34517889"/>
    <w:rsid w:val="34A611BD"/>
    <w:rsid w:val="357E2E4C"/>
    <w:rsid w:val="35B07D5F"/>
    <w:rsid w:val="36BD1040"/>
    <w:rsid w:val="36F56B74"/>
    <w:rsid w:val="36FA334C"/>
    <w:rsid w:val="37E930CF"/>
    <w:rsid w:val="38E53AFD"/>
    <w:rsid w:val="39A53FE9"/>
    <w:rsid w:val="3A024C49"/>
    <w:rsid w:val="3ABF35DF"/>
    <w:rsid w:val="3B586FA1"/>
    <w:rsid w:val="3B776365"/>
    <w:rsid w:val="41870B15"/>
    <w:rsid w:val="428377EC"/>
    <w:rsid w:val="42AC3704"/>
    <w:rsid w:val="42F60C82"/>
    <w:rsid w:val="42FD56D7"/>
    <w:rsid w:val="43796C11"/>
    <w:rsid w:val="43AE2626"/>
    <w:rsid w:val="43E71D07"/>
    <w:rsid w:val="4405004A"/>
    <w:rsid w:val="445A6D9A"/>
    <w:rsid w:val="45742A11"/>
    <w:rsid w:val="46AE7C60"/>
    <w:rsid w:val="46DE435B"/>
    <w:rsid w:val="46FD0913"/>
    <w:rsid w:val="470325C9"/>
    <w:rsid w:val="472B7C37"/>
    <w:rsid w:val="478B3509"/>
    <w:rsid w:val="481F14E1"/>
    <w:rsid w:val="4858038C"/>
    <w:rsid w:val="49BF2E44"/>
    <w:rsid w:val="4AC20577"/>
    <w:rsid w:val="4B212861"/>
    <w:rsid w:val="4B914C53"/>
    <w:rsid w:val="4BCA4FA2"/>
    <w:rsid w:val="4C613A52"/>
    <w:rsid w:val="4C66024C"/>
    <w:rsid w:val="4CAA7BA8"/>
    <w:rsid w:val="4D9D3A8D"/>
    <w:rsid w:val="4FC00136"/>
    <w:rsid w:val="4FD36997"/>
    <w:rsid w:val="50733F82"/>
    <w:rsid w:val="50CC301A"/>
    <w:rsid w:val="50DC793B"/>
    <w:rsid w:val="53E85568"/>
    <w:rsid w:val="548F1BD6"/>
    <w:rsid w:val="573F5D83"/>
    <w:rsid w:val="57483DEB"/>
    <w:rsid w:val="57980092"/>
    <w:rsid w:val="57C142E9"/>
    <w:rsid w:val="57D06DEA"/>
    <w:rsid w:val="57E653F4"/>
    <w:rsid w:val="580728EC"/>
    <w:rsid w:val="583714AB"/>
    <w:rsid w:val="58CF0D2D"/>
    <w:rsid w:val="593B0DF0"/>
    <w:rsid w:val="5949689F"/>
    <w:rsid w:val="59924E8E"/>
    <w:rsid w:val="59C20AFA"/>
    <w:rsid w:val="59E80BF9"/>
    <w:rsid w:val="59EE5483"/>
    <w:rsid w:val="5A543742"/>
    <w:rsid w:val="5AA705F5"/>
    <w:rsid w:val="5AF258B9"/>
    <w:rsid w:val="5B727E88"/>
    <w:rsid w:val="5CB307CE"/>
    <w:rsid w:val="5DBC4829"/>
    <w:rsid w:val="5E5A4521"/>
    <w:rsid w:val="5F825734"/>
    <w:rsid w:val="5FC20B1A"/>
    <w:rsid w:val="5FC627F2"/>
    <w:rsid w:val="608A6576"/>
    <w:rsid w:val="60FA4DB5"/>
    <w:rsid w:val="610F2B04"/>
    <w:rsid w:val="613252CA"/>
    <w:rsid w:val="62A9621B"/>
    <w:rsid w:val="63A93F75"/>
    <w:rsid w:val="63C12067"/>
    <w:rsid w:val="65493A07"/>
    <w:rsid w:val="654C0135"/>
    <w:rsid w:val="65A13508"/>
    <w:rsid w:val="65D06A44"/>
    <w:rsid w:val="6614028B"/>
    <w:rsid w:val="68710F73"/>
    <w:rsid w:val="68C2122B"/>
    <w:rsid w:val="68D91B61"/>
    <w:rsid w:val="692747F7"/>
    <w:rsid w:val="6973532F"/>
    <w:rsid w:val="6A767040"/>
    <w:rsid w:val="6A7A7805"/>
    <w:rsid w:val="6AB34150"/>
    <w:rsid w:val="6AC56C64"/>
    <w:rsid w:val="6AF7237A"/>
    <w:rsid w:val="6C4E650B"/>
    <w:rsid w:val="6D3B1F5C"/>
    <w:rsid w:val="6DB37D75"/>
    <w:rsid w:val="6E193BE1"/>
    <w:rsid w:val="6E2F30C4"/>
    <w:rsid w:val="6EA40D4C"/>
    <w:rsid w:val="6EAC3F34"/>
    <w:rsid w:val="6F3C59CF"/>
    <w:rsid w:val="701F3E5C"/>
    <w:rsid w:val="70674DCD"/>
    <w:rsid w:val="70924A60"/>
    <w:rsid w:val="70F54D74"/>
    <w:rsid w:val="717964EF"/>
    <w:rsid w:val="71B23808"/>
    <w:rsid w:val="726F2ACA"/>
    <w:rsid w:val="72980235"/>
    <w:rsid w:val="72B844FB"/>
    <w:rsid w:val="731A138B"/>
    <w:rsid w:val="74280AF6"/>
    <w:rsid w:val="75044D1D"/>
    <w:rsid w:val="7578374B"/>
    <w:rsid w:val="768D6C1D"/>
    <w:rsid w:val="76980116"/>
    <w:rsid w:val="76BB7CBE"/>
    <w:rsid w:val="770940F5"/>
    <w:rsid w:val="77314EDA"/>
    <w:rsid w:val="79006BBA"/>
    <w:rsid w:val="79AA54C9"/>
    <w:rsid w:val="7AFA4F66"/>
    <w:rsid w:val="7B342502"/>
    <w:rsid w:val="7B6F3471"/>
    <w:rsid w:val="7C3B629B"/>
    <w:rsid w:val="7C405A26"/>
    <w:rsid w:val="7CA76CD0"/>
    <w:rsid w:val="7D441369"/>
    <w:rsid w:val="7DBE18A3"/>
    <w:rsid w:val="7E304A8C"/>
    <w:rsid w:val="7E5D2C60"/>
    <w:rsid w:val="7E93744B"/>
    <w:rsid w:val="7F236F20"/>
    <w:rsid w:val="7F5C4B5E"/>
    <w:rsid w:val="7F8B6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2"/>
    <w:basedOn w:val="1"/>
    <w:next w:val="1"/>
    <w:semiHidden/>
    <w:unhideWhenUsed/>
    <w:qFormat/>
    <w:uiPriority w:val="9"/>
    <w:pPr>
      <w:keepNext/>
      <w:keepLines/>
      <w:spacing w:before="260" w:after="260" w:line="360" w:lineRule="auto"/>
      <w:outlineLvl w:val="1"/>
    </w:pPr>
    <w:rPr>
      <w:rFonts w:ascii="Arial" w:hAnsi="Arial" w:eastAsia="宋体" w:cs="Times New Roman"/>
      <w:b/>
      <w:sz w:val="32"/>
      <w:szCs w:val="20"/>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sz w:val="28"/>
      <w:szCs w:val="28"/>
    </w:rPr>
  </w:style>
  <w:style w:type="paragraph" w:styleId="4">
    <w:name w:val="footer"/>
    <w:basedOn w:val="1"/>
    <w:link w:val="17"/>
    <w:unhideWhenUsed/>
    <w:qFormat/>
    <w:uiPriority w:val="0"/>
    <w:pPr>
      <w:tabs>
        <w:tab w:val="center" w:pos="4153"/>
        <w:tab w:val="right" w:pos="8306"/>
      </w:tabs>
      <w:snapToGrid w:val="0"/>
    </w:pPr>
    <w:rPr>
      <w:sz w:val="18"/>
      <w:szCs w:val="18"/>
    </w:rPr>
  </w:style>
  <w:style w:type="paragraph" w:styleId="5">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autoSpaceDE/>
      <w:autoSpaceDN/>
      <w:spacing w:before="100" w:beforeAutospacing="1" w:after="100" w:afterAutospacing="1"/>
    </w:pPr>
    <w:rPr>
      <w:rFonts w:ascii="Times New Roman" w:hAnsi="Times New Roman" w:cs="Times New Roman"/>
      <w:sz w:val="24"/>
      <w:szCs w:val="24"/>
      <w:lang w:eastAsia="zh-CN"/>
    </w:rPr>
  </w:style>
  <w:style w:type="character" w:styleId="9">
    <w:name w:val="Strong"/>
    <w:basedOn w:val="8"/>
    <w:qFormat/>
    <w:uiPriority w:val="22"/>
    <w:rPr>
      <w:b/>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customStyle="1" w:styleId="11">
    <w:name w:val="Heading 1"/>
    <w:basedOn w:val="1"/>
    <w:qFormat/>
    <w:uiPriority w:val="1"/>
    <w:pPr>
      <w:ind w:left="351"/>
      <w:jc w:val="center"/>
      <w:outlineLvl w:val="1"/>
    </w:pPr>
    <w:rPr>
      <w:sz w:val="41"/>
      <w:szCs w:val="41"/>
    </w:rPr>
  </w:style>
  <w:style w:type="paragraph" w:customStyle="1" w:styleId="12">
    <w:name w:val="Heading 2"/>
    <w:basedOn w:val="1"/>
    <w:qFormat/>
    <w:uiPriority w:val="1"/>
    <w:pPr>
      <w:spacing w:before="68"/>
      <w:ind w:left="127"/>
      <w:outlineLvl w:val="2"/>
    </w:pPr>
    <w:rPr>
      <w:rFonts w:ascii="Times New Roman" w:hAnsi="Times New Roman" w:eastAsia="Times New Roman" w:cs="Times New Roman"/>
      <w:sz w:val="30"/>
      <w:szCs w:val="30"/>
    </w:rPr>
  </w:style>
  <w:style w:type="paragraph" w:customStyle="1" w:styleId="13">
    <w:name w:val="Heading 3"/>
    <w:basedOn w:val="1"/>
    <w:qFormat/>
    <w:uiPriority w:val="1"/>
    <w:pPr>
      <w:ind w:left="430"/>
      <w:outlineLvl w:val="3"/>
    </w:pPr>
    <w:rPr>
      <w:rFonts w:ascii="Times New Roman" w:hAnsi="Times New Roman" w:eastAsia="Times New Roman" w:cs="Times New Roman"/>
      <w:sz w:val="29"/>
      <w:szCs w:val="29"/>
    </w:rPr>
  </w:style>
  <w:style w:type="paragraph" w:styleId="14">
    <w:name w:val="List Paragraph"/>
    <w:basedOn w:val="1"/>
    <w:qFormat/>
    <w:uiPriority w:val="1"/>
    <w:pPr>
      <w:ind w:left="108" w:hanging="320"/>
      <w:jc w:val="both"/>
    </w:pPr>
  </w:style>
  <w:style w:type="paragraph" w:customStyle="1" w:styleId="15">
    <w:name w:val="Table Paragraph"/>
    <w:basedOn w:val="1"/>
    <w:qFormat/>
    <w:uiPriority w:val="1"/>
  </w:style>
  <w:style w:type="character" w:customStyle="1" w:styleId="16">
    <w:name w:val="页眉 Char"/>
    <w:basedOn w:val="8"/>
    <w:link w:val="5"/>
    <w:semiHidden/>
    <w:qFormat/>
    <w:uiPriority w:val="99"/>
    <w:rPr>
      <w:rFonts w:ascii="宋体" w:hAnsi="宋体" w:eastAsia="宋体" w:cs="宋体"/>
      <w:sz w:val="18"/>
      <w:szCs w:val="18"/>
    </w:rPr>
  </w:style>
  <w:style w:type="character" w:customStyle="1" w:styleId="17">
    <w:name w:val="页脚 Char"/>
    <w:basedOn w:val="8"/>
    <w:link w:val="4"/>
    <w:semiHidden/>
    <w:qFormat/>
    <w:uiPriority w:val="99"/>
    <w:rPr>
      <w:rFonts w:ascii="宋体" w:hAnsi="宋体" w:eastAsia="宋体" w:cs="宋体"/>
      <w:sz w:val="18"/>
      <w:szCs w:val="18"/>
    </w:rPr>
  </w:style>
  <w:style w:type="paragraph" w:customStyle="1" w:styleId="18">
    <w:name w:val="无间隔1"/>
    <w:qFormat/>
    <w:uiPriority w:val="1"/>
    <w:pPr>
      <w:widowControl w:val="0"/>
      <w:autoSpaceDE/>
      <w:autoSpaceDN/>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BA220F-A77A-4EEF-B48A-64266F699FB5}">
  <ds:schemaRefs/>
</ds:datastoreItem>
</file>

<file path=docProps/app.xml><?xml version="1.0" encoding="utf-8"?>
<Properties xmlns="http://schemas.openxmlformats.org/officeDocument/2006/extended-properties" xmlns:vt="http://schemas.openxmlformats.org/officeDocument/2006/docPropsVTypes">
  <Template>Normal</Template>
  <Pages>8</Pages>
  <Words>1508</Words>
  <Characters>1536</Characters>
  <Lines>94</Lines>
  <Paragraphs>26</Paragraphs>
  <TotalTime>0</TotalTime>
  <ScaleCrop>false</ScaleCrop>
  <LinksUpToDate>false</LinksUpToDate>
  <CharactersWithSpaces>1836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2020-03-26T01:41:00Z</dcterms:created>
  <dc:creator>Administrator</dc:creator>
  <cp:lastModifiedBy>Girl~</cp:lastModifiedBy>
  <cp:lastPrinted>2022-03-10T03:32:00Z</cp:lastPrinted>
  <dcterms:modified xsi:type="dcterms:W3CDTF">2024-03-19T03:13:17Z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2019-05-21T00:00:00Z</vt:filetime>
  </property>
  <property fmtid="{D5CDD505-2E9C-101B-9397-08002B2CF9AE}" pid="3" name="Creator">
    <vt:lpwstr>ScanWizard 5</vt:lpwstr>
  </property>
  <property fmtid="{D5CDD505-2E9C-101B-9397-08002B2CF9AE}" pid="4" name="LastSaved">
    <vt:filetime>2019-05-21T00:00:00Z</vt:filetime>
  </property>
  <property fmtid="{D5CDD505-2E9C-101B-9397-08002B2CF9AE}" pid="5" name="KSOProductBuildVer">
    <vt:lpwstr>2052-11.1.0.14309</vt:lpwstr>
  </property>
  <property fmtid="{D5CDD505-2E9C-101B-9397-08002B2CF9AE}" pid="6" name="ICV">
    <vt:lpwstr>4D3DD7E137E14B828DF1F537E02C1B63_13</vt:lpwstr>
  </property>
</Properties>
</file>