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电力行业创新成果推介活动参展回执</w:t>
      </w:r>
    </w:p>
    <w:tbl>
      <w:tblPr>
        <w:tblStyle w:val="2"/>
        <w:tblpPr w:leftFromText="180" w:rightFromText="180" w:vertAnchor="text" w:horzAnchor="page" w:tblpXSpec="center" w:tblpY="946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950"/>
        <w:gridCol w:w="1625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企业名称</w:t>
            </w:r>
          </w:p>
        </w:tc>
        <w:tc>
          <w:tcPr>
            <w:tcW w:w="8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详细地址</w:t>
            </w:r>
          </w:p>
        </w:tc>
        <w:tc>
          <w:tcPr>
            <w:tcW w:w="8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联 系 人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手</w:t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机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邮    箱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传    真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成果名称</w:t>
            </w:r>
          </w:p>
        </w:tc>
        <w:tc>
          <w:tcPr>
            <w:tcW w:w="8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94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企业成果参展：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3000元/项目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参展项目以展板形式展示，每个项目需提供中英文的文字简介及图片，文字要求言简意赅，以提纲式突出重点，配合图片2～3张，图片精度300dpi以上。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94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企业成果推广：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000元/单位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内容：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以展板形式会议期间进行展示；此外，通过</w:t>
            </w:r>
            <w:r>
              <w:rPr>
                <w:rFonts w:hint="eastAsia" w:ascii="仿宋_GB2312" w:hAnsi="仿宋" w:eastAsia="仿宋_GB2312"/>
                <w:sz w:val="24"/>
              </w:rPr>
              <w:t>协会微信公众平台推广1次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宣传企业发展成就及技术创新所带来社会效益和经济效益等。介绍企业近三年来电力职工成果发展情况，以及企业科技成果转化和新技术推广应用取得的成绩等内容。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9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 w:cs="宋体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合计费用：</w:t>
            </w: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人民币</w:t>
            </w:r>
            <w:r>
              <w:rPr>
                <w:rFonts w:hint="eastAsia" w:ascii="仿宋_GB2312" w:hAnsi="仿宋" w:eastAsia="仿宋_GB2312" w:cs="宋体"/>
                <w:sz w:val="24"/>
              </w:rPr>
              <w:t>（大写）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</w:rPr>
              <w:t>万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</w:rPr>
              <w:t>仟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</w:rPr>
              <w:t>佰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</w:rPr>
              <w:t>拾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</w:rPr>
              <w:t>元（小写</w:t>
            </w: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￥</w:t>
            </w:r>
            <w:r>
              <w:rPr>
                <w:rFonts w:hint="eastAsia" w:ascii="仿宋_GB2312" w:hAnsi="仿宋" w:eastAsia="仿宋_GB2312" w:cs="宋体"/>
                <w:sz w:val="24"/>
                <w:u w:val="single"/>
                <w:lang w:val="zh-CN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sz w:val="24"/>
                <w:lang w:val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  <w:jc w:val="center"/>
        </w:trPr>
        <w:tc>
          <w:tcPr>
            <w:tcW w:w="9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备注：1、参展单位保证所刊登图文资料真实、合法，回执表传真至协会，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日内将款汇入指定账号；2、收款后三日内，协会向参展单位开具正式发票。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汇款信息</w:t>
            </w:r>
          </w:p>
        </w:tc>
        <w:tc>
          <w:tcPr>
            <w:tcW w:w="8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户  名：山东电协电力咨询有限公司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开户行：中国银行济南市东支行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账  号：244239780448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开票信 息</w:t>
            </w:r>
          </w:p>
        </w:tc>
        <w:tc>
          <w:tcPr>
            <w:tcW w:w="8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开票类别:□增值税专用发票      □增值税普通发票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开票内容:□宣传费 □咨询费 □技术服务费 □技术咨询费 □其它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开票企业名称: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税务登记号码: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开户银行及账号: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地址及电话:                                               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2019-11-23T02:14:58Z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