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职业技能鉴定考评员申报表</w:t>
      </w:r>
    </w:p>
    <w:tbl>
      <w:tblPr>
        <w:tblStyle w:val="6"/>
        <w:tblW w:w="8601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2775"/>
        <w:gridCol w:w="1524"/>
        <w:gridCol w:w="1365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4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相片粘贴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文化程度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4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从事</w:t>
            </w:r>
            <w:r>
              <w:rPr>
                <w:rFonts w:hint="eastAsia" w:ascii="宋体" w:hAnsi="宋体"/>
                <w:sz w:val="28"/>
                <w:szCs w:val="28"/>
              </w:rPr>
              <w:t>专业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工作年限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566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4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专业职称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职业资格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申请职业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申请级别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</w:t>
            </w:r>
          </w:p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经历</w:t>
            </w:r>
          </w:p>
        </w:tc>
        <w:tc>
          <w:tcPr>
            <w:tcW w:w="7125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3" w:hRule="atLeast"/>
        </w:trPr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参与</w:t>
            </w:r>
          </w:p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考评</w:t>
            </w:r>
          </w:p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7125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6"/>
        <w:tblW w:w="8925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7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</w:trPr>
        <w:tc>
          <w:tcPr>
            <w:tcW w:w="1680" w:type="dxa"/>
            <w:noWrap w:val="0"/>
            <w:vAlign w:val="center"/>
          </w:tcPr>
          <w:p>
            <w:pPr>
              <w:ind w:firstLine="140" w:firstLineChars="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</w:t>
            </w:r>
          </w:p>
          <w:p>
            <w:pPr>
              <w:ind w:firstLine="140" w:firstLineChars="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</w:t>
            </w:r>
          </w:p>
        </w:tc>
        <w:tc>
          <w:tcPr>
            <w:tcW w:w="7245" w:type="dxa"/>
            <w:noWrap w:val="0"/>
            <w:vAlign w:val="top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如标准、制度建设方面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1680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个人</w:t>
            </w:r>
          </w:p>
          <w:p>
            <w:pPr>
              <w:ind w:firstLine="280" w:firstLineChars="100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荣誉</w:t>
            </w:r>
          </w:p>
        </w:tc>
        <w:tc>
          <w:tcPr>
            <w:tcW w:w="7245" w:type="dxa"/>
            <w:noWrap w:val="0"/>
            <w:vAlign w:val="top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（如奖项、专利方面）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ind w:firstLine="140" w:firstLineChars="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推荐单位</w:t>
            </w:r>
          </w:p>
          <w:p>
            <w:pPr>
              <w:ind w:firstLine="2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24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ind w:firstLine="4200" w:firstLineChars="15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ind w:left="420" w:hanging="420" w:hangingChars="15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协会</w:t>
            </w:r>
          </w:p>
          <w:p>
            <w:pPr>
              <w:ind w:left="420" w:hanging="420" w:hangingChars="1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24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ind w:firstLine="3920" w:firstLineChars="1400"/>
              <w:rPr>
                <w:rFonts w:hint="eastAsia"/>
                <w:sz w:val="28"/>
                <w:szCs w:val="28"/>
              </w:rPr>
            </w:pPr>
          </w:p>
          <w:p>
            <w:pPr>
              <w:ind w:firstLine="3920" w:firstLineChars="14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1680" w:type="dxa"/>
            <w:noWrap w:val="0"/>
            <w:vAlign w:val="top"/>
          </w:tcPr>
          <w:p>
            <w:pPr>
              <w:ind w:firstLine="280" w:firstLineChars="10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4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widowControl/>
        <w:spacing w:before="100" w:beforeAutospacing="1" w:after="312" w:afterLines="100" w:line="580" w:lineRule="exact"/>
        <w:rPr>
          <w:rFonts w:hint="eastAsia"/>
        </w:rPr>
      </w:pP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color w:val="0C0C0C"/>
          <w:spacing w:val="8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2651BE"/>
    <w:rsid w:val="080B130B"/>
    <w:rsid w:val="182651BE"/>
    <w:rsid w:val="19D72C84"/>
    <w:rsid w:val="6F13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3"/>
    <w:next w:val="4"/>
    <w:unhideWhenUsed/>
    <w:qFormat/>
    <w:uiPriority w:val="0"/>
    <w:pPr>
      <w:jc w:val="both"/>
      <w:outlineLvl w:val="1"/>
    </w:pPr>
    <w:rPr>
      <w:rFonts w:ascii="Calibri" w:hAnsi="Calibri" w:eastAsia="宋体" w:cs="宋体"/>
      <w:color w:val="auto"/>
      <w:sz w:val="32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unhideWhenUsed/>
    <w:qFormat/>
    <w:uiPriority w:val="39"/>
    <w:pPr>
      <w:ind w:firstLine="0" w:firstLineChars="0"/>
    </w:pPr>
  </w:style>
  <w:style w:type="paragraph" w:customStyle="1" w:styleId="4">
    <w:name w:val="Char"/>
    <w:basedOn w:val="1"/>
    <w:qFormat/>
    <w:uiPriority w:val="99"/>
    <w:pPr>
      <w:spacing w:before="0" w:after="160" w:line="240" w:lineRule="exact"/>
    </w:pPr>
    <w:rPr>
      <w:rFonts w:eastAsia="Times New Roman" w:cs="Verdana"/>
      <w:b/>
      <w:sz w:val="24"/>
      <w:lang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2022-03-08T00:57:00Z</dcterms:created>
  <dc:creator>刘振振</dc:creator>
  <cp:lastModifiedBy>刘振振</cp:lastModifiedBy>
  <dcterms:modified xsi:type="dcterms:W3CDTF">2022-03-09T00:49:15Z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