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消防设施操作员培训报名表</w:t>
      </w:r>
    </w:p>
    <w:tbl>
      <w:tblPr>
        <w:tblStyle w:val="8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8"/>
        <w:gridCol w:w="1559"/>
        <w:gridCol w:w="425"/>
        <w:gridCol w:w="606"/>
        <w:gridCol w:w="1106"/>
        <w:gridCol w:w="221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16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培训期数</w:t>
            </w:r>
          </w:p>
        </w:tc>
        <w:tc>
          <w:tcPr>
            <w:tcW w:w="4108" w:type="dxa"/>
            <w:gridSpan w:val="4"/>
          </w:tcPr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第八期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第九期</w:t>
            </w:r>
            <w:r>
              <w:rPr>
                <w:rFonts w:hint="eastAsia" w:ascii="宋体" w:hAnsi="宋体" w:eastAsia="宋体" w:cs="宋体"/>
              </w:rPr>
              <w:t>□</w:t>
            </w:r>
          </w:p>
        </w:tc>
        <w:tc>
          <w:tcPr>
            <w:tcW w:w="1106" w:type="dxa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支付方式</w:t>
            </w:r>
          </w:p>
        </w:tc>
        <w:tc>
          <w:tcPr>
            <w:tcW w:w="4013" w:type="dxa"/>
            <w:gridSpan w:val="2"/>
          </w:tcPr>
          <w:p>
            <w:pPr>
              <w:spacing w:line="48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支付宝□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对公转账□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（2寸蓝底）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630" w:firstLineChars="3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年        月       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周岁                    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41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报考等级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中级监控□       中级维保□</w:t>
            </w:r>
          </w:p>
        </w:tc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邮寄地址</w:t>
            </w:r>
          </w:p>
        </w:tc>
        <w:tc>
          <w:tcPr>
            <w:tcW w:w="9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191" w:rightChars="-91"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相关专业名称</w:t>
            </w:r>
          </w:p>
        </w:tc>
        <w:tc>
          <w:tcPr>
            <w:tcW w:w="5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4" w:hRule="atLeast"/>
          <w:jc w:val="center"/>
        </w:trPr>
        <w:tc>
          <w:tcPr>
            <w:tcW w:w="103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填表须知</w:t>
            </w:r>
          </w:p>
          <w:p>
            <w:pPr>
              <w:jc w:val="left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请各位学员认真仔细阅读以下内容 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1.本校仅提供消防设施操作员课程培训。培训费是指消防设施操作员培训费用，与是否参加（或是否通过）国考无关。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.自交费之日起3日内，允许退费，退费需扣除书本费，3天后如因自身原因不能参加培训，则不予以退费。</w:t>
            </w:r>
          </w:p>
          <w:p>
            <w:pPr>
              <w:ind w:left="1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.凡本校学员可持结业证终身免费复训。</w:t>
            </w:r>
          </w:p>
          <w:p>
            <w:pPr>
              <w:ind w:left="195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.本人承诺以上信息和报名材料真实可靠，保证参加学习和通过结业考试后领取结业证，如有虚假信息或未如期毕业，将由本人承担全部责任。</w:t>
            </w: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本人是否同意以上须知：_______________________</w:t>
            </w:r>
          </w:p>
          <w:p>
            <w:pPr>
              <w:ind w:firstLine="3570" w:firstLineChars="1700"/>
              <w:rPr>
                <w:rFonts w:ascii="宋体" w:hAnsi="宋体" w:eastAsia="宋体" w:cs="宋体"/>
              </w:rPr>
            </w:pPr>
          </w:p>
          <w:p>
            <w:pPr>
              <w:ind w:firstLine="6720" w:firstLineChars="3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签字并按手印：</w:t>
            </w:r>
          </w:p>
        </w:tc>
      </w:tr>
    </w:tbl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填表说明</w:t>
      </w:r>
      <w:r>
        <w:rPr>
          <w:rFonts w:hint="eastAsia" w:ascii="宋体" w:hAnsi="宋体" w:eastAsia="宋体" w:cs="宋体"/>
        </w:rPr>
        <w:t>：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1.内容要真实，字迹要清楚，必须本人签字。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2.照片处粘贴小2寸蓝底近期彩色免冠照片一张。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eastAsia="宋体" w:cs="宋体"/>
        </w:rPr>
        <w:t>3.该表与身份证复印件、学历复印件</w:t>
      </w:r>
      <w:r>
        <w:rPr>
          <w:rFonts w:hint="eastAsia" w:ascii="宋体" w:hAnsi="宋体" w:eastAsia="宋体" w:cs="宋体"/>
          <w:szCs w:val="21"/>
        </w:rPr>
        <w:t>一起左上角粘贴为个人材料</w:t>
      </w:r>
      <w:r>
        <w:rPr>
          <w:rFonts w:hint="eastAsia" w:ascii="宋体" w:hAnsi="宋体" w:eastAsia="宋体" w:cs="宋体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附件2</w:t>
      </w:r>
    </w:p>
    <w:p>
      <w:pPr>
        <w:spacing w:line="500" w:lineRule="exact"/>
        <w:ind w:firstLine="2200" w:firstLineChars="500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500" w:lineRule="exact"/>
        <w:ind w:firstLine="880" w:firstLineChars="200"/>
        <w:rPr>
          <w:rFonts w:ascii="Times New Roman" w:hAnsi="Times New Roman" w:eastAsia="方正大标宋_GBK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山东消防救援总队消防行业职业技能鉴定站：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，自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月入职从事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消防安全（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val="en-US" w:eastAsia="zh-CN"/>
        </w:rPr>
        <w:t>或以下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</w:rPr>
        <w:t>相关职业）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已有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-195" w:rightChars="0" w:firstLine="640" w:firstLineChars="200"/>
        <w:rPr>
          <w:rFonts w:hint="eastAsia" w:ascii="Adobe 仿宋 Std R" w:hAnsi="Adobe 仿宋 Std R" w:eastAsia="Adobe 仿宋 Std R" w:cs="仿宋_GB2312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</w:rPr>
        <w:t>本单位承诺，以上信息真实有效，仅作为该员工报考消防行业职业技能鉴定时使用</w:t>
      </w:r>
      <w:r>
        <w:rPr>
          <w:rFonts w:hint="eastAsia" w:ascii="Adobe 仿宋 Std R" w:hAnsi="Adobe 仿宋 Std R" w:eastAsia="Adobe 仿宋 Std R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wordWrap w:val="0"/>
        <w:spacing w:line="500" w:lineRule="exact"/>
        <w:ind w:right="128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00" w:lineRule="exact"/>
        <w:ind w:right="1280"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单位落款（盖章）：</w:t>
      </w:r>
    </w:p>
    <w:p>
      <w:pPr>
        <w:wordWrap w:val="0"/>
        <w:spacing w:line="500" w:lineRule="exact"/>
        <w:ind w:right="128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报考人员（承诺人）签字：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wordWrap w:val="0"/>
        <w:spacing w:line="500" w:lineRule="exact"/>
        <w:ind w:right="1280"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  <w:r>
        <w:rPr>
          <w:rFonts w:hint="eastAsia" w:ascii="Adobe 仿宋 Std R" w:hAnsi="Adobe 仿宋 Std R" w:eastAsia="Adobe 仿宋 Std R" w:cs="仿宋_GB2312"/>
          <w:b/>
          <w:bCs/>
          <w:sz w:val="24"/>
          <w:szCs w:val="24"/>
        </w:rPr>
        <w:t>相关职业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：安全防范设计评估工程技术人员、消防工程技术人员、安全生产管理 工程技术人员、安全评价工程技术人员、人民警察、保卫管理员、消防员、消防指挥员、消防装备管理员、消防安全管理员、消防监督检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査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员、森林消防员、森林火情</w:t>
      </w:r>
      <w:r>
        <w:rPr>
          <w:rFonts w:hint="eastAsia" w:ascii="Adobe 仿宋 Std R" w:hAnsi="Adobe 仿宋 Std R" w:eastAsia="Adobe 仿宋 Std R" w:cs="微软雅黑"/>
          <w:sz w:val="24"/>
          <w:szCs w:val="24"/>
        </w:rPr>
        <w:t>瞭</w:t>
      </w:r>
      <w:r>
        <w:rPr>
          <w:rFonts w:hint="eastAsia" w:ascii="Adobe 仿宋 Std R" w:hAnsi="Adobe 仿宋 Std R" w:eastAsia="Adobe 仿宋 Std R" w:cs="___WRD_EMBED_SUB_46"/>
          <w:sz w:val="24"/>
          <w:szCs w:val="24"/>
        </w:rPr>
        <w:t>望观察员、应急救援员、物业管理员、保安员、智能楼宇管理员、安全防范系统安装维护员、机械设备安装工、电气设备安装工、管工、电工、安全员</w:t>
      </w:r>
      <w:r>
        <w:rPr>
          <w:rFonts w:hint="eastAsia" w:ascii="Adobe 仿宋 Std R" w:hAnsi="Adobe 仿宋 Std R" w:eastAsia="Adobe 仿宋 Std R" w:cs="仿宋_GB2312"/>
          <w:sz w:val="24"/>
          <w:szCs w:val="24"/>
        </w:rPr>
        <w:t>。</w:t>
      </w: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</w:rPr>
      </w:pPr>
    </w:p>
    <w:p>
      <w:pPr>
        <w:spacing w:line="50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3</w:t>
      </w:r>
    </w:p>
    <w:tbl>
      <w:tblPr>
        <w:tblStyle w:val="8"/>
        <w:tblW w:w="90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39"/>
        <w:gridCol w:w="1371"/>
        <w:gridCol w:w="1458"/>
        <w:gridCol w:w="3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消防设施操作员（中级监控）课程表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以第八期为例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11月10日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11月11日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11月12日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11月12日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一、设施监控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1、设施巡检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2、报警信息处置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11月13日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shd w:val="clear" w:color="auto" w:fill="auto"/>
            <w:vAlign w:val="bottom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3天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11月14日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9:00-10:20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10:40-12:00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呼吸器、防火分隔设施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13:30-14:50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15:10-16:30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灭火器的检查与使用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11月15日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11月16日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9:00-16:30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实操自由练习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11月17日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pStyle w:val="15"/>
        <w:spacing w:line="400" w:lineRule="exact"/>
        <w:ind w:firstLine="0"/>
        <w:jc w:val="both"/>
        <w:rPr>
          <w:rFonts w:hint="eastAsia" w:ascii="Adobe 仿宋 Std R" w:hAnsi="Adobe 仿宋 Std R" w:eastAsia="Adobe 仿宋 Std R" w:cs="仿宋_GB2312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-13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167"/>
        <w:gridCol w:w="1450"/>
        <w:gridCol w:w="1500"/>
        <w:gridCol w:w="3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消防设施操作员（中级维保）课程表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以第八期为例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科目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时长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（基础知识）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2.5天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11月10日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一、职业道德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二、消防工作概述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三、燃烧和火灾基本知识（下）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四、建筑防火基本知识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11月11日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五、电气消防基本知识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六、消防设施基本知识（下）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11月12日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七、初起火灾处置基本知识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八、计算机基础知识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bottom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九、相关法律法规知识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消防设施操作员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（中级）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11月13日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3、其他消防设施操作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11月14日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1、火灾自动报警系统检测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2、自动灭火系统检测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3、其他消防设施检测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11月15日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火灾自动报警系统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自动喷水灭火系统、防排烟等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11月16日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9:00-12:00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中级维修、检测实操课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13:30-16:30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结业考试1天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11月17日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9:00-1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3小时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0分钟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实操考试</w:t>
            </w:r>
          </w:p>
        </w:tc>
      </w:tr>
    </w:tbl>
    <w:p>
      <w:pPr>
        <w:widowControl/>
        <w:rPr>
          <w:rFonts w:hint="eastAsia" w:ascii="宋体" w:hAnsi="宋体" w:eastAsia="宋体" w:cs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DC0D3-3D7C-4759-8492-D3EC37729C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B4B7F1-FA53-4D0A-B076-24E652AD72D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577929E-F7CD-4394-9FFD-9F7477EDEDA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7BA3919-94FC-42A1-9523-40962707BD8D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C4DE07B-DAAD-4FF9-9149-0D25D4043E2A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6" w:fontKey="{13A549AA-8EC7-4D6D-A336-B036DDC7D9B8}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7" w:fontKey="{F62D0459-2EDE-4DE1-B2D7-9B1C9D6E4F36}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  <w:embedRegular r:id="rId8" w:fontKey="{270865B6-6BD5-4AC7-9FA7-35CA40AFCB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__WRD_EMBED_SUB_46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3FB448AE-A1D5-44DA-A894-DAA4E3775E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671830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830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45pt;height:30.9pt;width:52.9pt;mso-position-horizontal:center;mso-position-horizontal-relative:margin;z-index:251659264;mso-width-relative:page;mso-height-relative:page;" filled="f" stroked="f" coordsize="21600,21600" o:gfxdata="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VQLdNYAAAAHAQAADwAAAAAAAAABACAAAAAiAAAAZHJzL2Rvd25yZXYueG1sUEsB&#10;AhQAFAAAAAgAh07iQINQW8IwAgAAVQQAAA4AAAAAAAAAAQAgAAAAJ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NzdiNDk4OGRjNTg1NTUxYjVhYmMwYmQzNmYwMjgifQ=="/>
  </w:docVars>
  <w:rsids>
    <w:rsidRoot w:val="00CA1D7E"/>
    <w:rsid w:val="000542A6"/>
    <w:rsid w:val="000F3158"/>
    <w:rsid w:val="001C27F7"/>
    <w:rsid w:val="001E195D"/>
    <w:rsid w:val="00201837"/>
    <w:rsid w:val="00246AEF"/>
    <w:rsid w:val="002A47F4"/>
    <w:rsid w:val="003504E8"/>
    <w:rsid w:val="004226B5"/>
    <w:rsid w:val="0049135F"/>
    <w:rsid w:val="004E4C33"/>
    <w:rsid w:val="004F677C"/>
    <w:rsid w:val="00514D63"/>
    <w:rsid w:val="00566CD6"/>
    <w:rsid w:val="00583282"/>
    <w:rsid w:val="005F3A61"/>
    <w:rsid w:val="00605959"/>
    <w:rsid w:val="00625981"/>
    <w:rsid w:val="00674115"/>
    <w:rsid w:val="00687AAE"/>
    <w:rsid w:val="006A5A11"/>
    <w:rsid w:val="006B464F"/>
    <w:rsid w:val="006D69A9"/>
    <w:rsid w:val="00756DE1"/>
    <w:rsid w:val="007D55F6"/>
    <w:rsid w:val="00817374"/>
    <w:rsid w:val="008551D8"/>
    <w:rsid w:val="00894103"/>
    <w:rsid w:val="009264A9"/>
    <w:rsid w:val="00A20B46"/>
    <w:rsid w:val="00A44405"/>
    <w:rsid w:val="00A81744"/>
    <w:rsid w:val="00A93937"/>
    <w:rsid w:val="00AB02BA"/>
    <w:rsid w:val="00B2738A"/>
    <w:rsid w:val="00BC2B0B"/>
    <w:rsid w:val="00CA1D7E"/>
    <w:rsid w:val="00D328BB"/>
    <w:rsid w:val="00D42DA7"/>
    <w:rsid w:val="00D70F34"/>
    <w:rsid w:val="00DA556D"/>
    <w:rsid w:val="00DC0DFA"/>
    <w:rsid w:val="00DE4C4C"/>
    <w:rsid w:val="00E31620"/>
    <w:rsid w:val="00E61DAD"/>
    <w:rsid w:val="04741717"/>
    <w:rsid w:val="08614F91"/>
    <w:rsid w:val="0B314C95"/>
    <w:rsid w:val="10003B71"/>
    <w:rsid w:val="136E0DBD"/>
    <w:rsid w:val="139546F1"/>
    <w:rsid w:val="14D15454"/>
    <w:rsid w:val="15EA7917"/>
    <w:rsid w:val="1AF05A2D"/>
    <w:rsid w:val="1F8455AB"/>
    <w:rsid w:val="219F3B49"/>
    <w:rsid w:val="21F66C47"/>
    <w:rsid w:val="23D10967"/>
    <w:rsid w:val="24217571"/>
    <w:rsid w:val="273B2E01"/>
    <w:rsid w:val="27631B3C"/>
    <w:rsid w:val="2F65797D"/>
    <w:rsid w:val="308702B7"/>
    <w:rsid w:val="3C2057DC"/>
    <w:rsid w:val="3CCC2EC9"/>
    <w:rsid w:val="4159551D"/>
    <w:rsid w:val="43FD45B2"/>
    <w:rsid w:val="456226AB"/>
    <w:rsid w:val="45C93AE0"/>
    <w:rsid w:val="460113D2"/>
    <w:rsid w:val="47EC3246"/>
    <w:rsid w:val="4CB43852"/>
    <w:rsid w:val="4D0040BD"/>
    <w:rsid w:val="4EF72AD2"/>
    <w:rsid w:val="4F0C4B74"/>
    <w:rsid w:val="518A1482"/>
    <w:rsid w:val="53FE682F"/>
    <w:rsid w:val="54CC0E05"/>
    <w:rsid w:val="564D4C57"/>
    <w:rsid w:val="59AD7033"/>
    <w:rsid w:val="612903EB"/>
    <w:rsid w:val="61CA5ED0"/>
    <w:rsid w:val="61D84B6F"/>
    <w:rsid w:val="66236251"/>
    <w:rsid w:val="71433566"/>
    <w:rsid w:val="79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unhideWhenUsed/>
    <w:qFormat/>
    <w:uiPriority w:val="0"/>
    <w:pPr>
      <w:tabs>
        <w:tab w:val="left" w:pos="840"/>
        <w:tab w:val="right" w:leader="dot" w:pos="8963"/>
      </w:tabs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5">
    <w:name w:val="Body text|2"/>
    <w:basedOn w:val="1"/>
    <w:qFormat/>
    <w:uiPriority w:val="0"/>
    <w:pPr>
      <w:spacing w:line="239" w:lineRule="exact"/>
      <w:ind w:firstLine="320"/>
      <w:jc w:val="left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2876</Words>
  <Characters>3383</Characters>
  <Lines>17</Lines>
  <Paragraphs>4</Paragraphs>
  <TotalTime>1</TotalTime>
  <ScaleCrop>false</ScaleCrop>
  <LinksUpToDate>false</LinksUpToDate>
  <CharactersWithSpaces>3588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2022-02-19T02:15:00Z</dcterms:created>
  <dc:creator>Administrator</dc:creator>
  <cp:lastModifiedBy>我叫  丁林枫</cp:lastModifiedBy>
  <cp:lastPrinted>2022-10-26T09:30:00Z</cp:lastPrinted>
  <dcterms:modified xsi:type="dcterms:W3CDTF">2022-10-27T09:35:26Z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F665BF52A62249EFAC21B15C067FDA1E</vt:lpwstr>
  </property>
</Properties>
</file>