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</w:t>
      </w:r>
    </w:p>
    <w:p>
      <w:pPr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000000"/>
          <w:sz w:val="24"/>
        </w:rPr>
      </w:pPr>
      <w:r>
        <w:rPr>
          <w:rFonts w:hint="eastAsia" w:ascii="宋体" w:hAnsi="宋体" w:eastAsia="方正小标宋简体"/>
          <w:color w:val="000000"/>
          <w:sz w:val="44"/>
          <w:szCs w:val="44"/>
          <w:lang w:eastAsia="zh-CN"/>
        </w:rPr>
        <w:t>山东省新型电力系统建设职业技能竞赛新能源场站（光伏）运维工决赛报名表</w:t>
      </w:r>
    </w:p>
    <w:p>
      <w:pPr>
        <w:overflowPunct w:val="0"/>
        <w:spacing w:before="157" w:beforeLines="50" w:after="157" w:afterLines="50" w:line="400" w:lineRule="exact"/>
        <w:ind w:firstLine="723" w:firstLineChars="300"/>
        <w:rPr>
          <w:rFonts w:hint="eastAsia" w:ascii="仿宋_GB2312" w:hAnsi="仿宋_GB2312" w:eastAsia="仿宋_GB2312" w:cs="仿宋_GB2312"/>
          <w:b/>
          <w:bCs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推荐单位：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u w:val="single"/>
        </w:rPr>
        <w:t xml:space="preserve">  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400" w:lineRule="exact"/>
        <w:ind w:firstLine="723" w:firstLineChars="300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u w:val="none"/>
          <w:lang w:val="en-US" w:eastAsia="zh-CN"/>
        </w:rPr>
        <w:t>填报人：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u w:val="none"/>
          <w:lang w:val="en-US" w:eastAsia="zh-CN"/>
        </w:rPr>
        <w:t xml:space="preserve">                     联系电话：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u w:val="single"/>
          <w:lang w:val="en-US" w:eastAsia="zh-CN"/>
        </w:rPr>
        <w:t xml:space="preserve">                          </w:t>
      </w:r>
    </w:p>
    <w:tbl>
      <w:tblPr>
        <w:tblStyle w:val="9"/>
        <w:tblW w:w="12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48"/>
        <w:gridCol w:w="872"/>
        <w:gridCol w:w="545"/>
        <w:gridCol w:w="546"/>
        <w:gridCol w:w="813"/>
        <w:gridCol w:w="1788"/>
        <w:gridCol w:w="1120"/>
        <w:gridCol w:w="1203"/>
        <w:gridCol w:w="1800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出生</w:t>
            </w:r>
          </w:p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技术</w:t>
            </w:r>
          </w:p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等级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移动电话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highlight w:val="none"/>
              </w:rPr>
              <w:t>性质（国有、非公）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曾获得荣誉及奖项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职工组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学生组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注：请各单位于2022年11月2日中午12:00前将报名回执发送电子邮件至sddlhytgw@sdpea.org（邮件主题写：光伏竞赛+单位名称+人数）。</w:t>
      </w:r>
    </w:p>
    <w:p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联系人：石  健 0531-67808026/13064010892  陈宣银0531-67807896/137898052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639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zdiNDk4OGRjNTg1NTUxYjVhYmMwYmQzNmYwMjgifQ=="/>
  </w:docVars>
  <w:rsids>
    <w:rsidRoot w:val="00000000"/>
    <w:rsid w:val="0137062C"/>
    <w:rsid w:val="025B3849"/>
    <w:rsid w:val="027C49A8"/>
    <w:rsid w:val="028148B6"/>
    <w:rsid w:val="03452A11"/>
    <w:rsid w:val="034A5312"/>
    <w:rsid w:val="04AE5C86"/>
    <w:rsid w:val="05AA59C4"/>
    <w:rsid w:val="0BB85EB8"/>
    <w:rsid w:val="129C214B"/>
    <w:rsid w:val="12F11F28"/>
    <w:rsid w:val="132E255A"/>
    <w:rsid w:val="160A63FE"/>
    <w:rsid w:val="17FF44C5"/>
    <w:rsid w:val="19482528"/>
    <w:rsid w:val="1ADA2FC8"/>
    <w:rsid w:val="1B084AB4"/>
    <w:rsid w:val="231260B8"/>
    <w:rsid w:val="237D2952"/>
    <w:rsid w:val="23C91E2B"/>
    <w:rsid w:val="27B76E4B"/>
    <w:rsid w:val="2EF03E1D"/>
    <w:rsid w:val="32526CEB"/>
    <w:rsid w:val="37441A9D"/>
    <w:rsid w:val="39602CF9"/>
    <w:rsid w:val="39B943B1"/>
    <w:rsid w:val="3AD370A4"/>
    <w:rsid w:val="3B176E41"/>
    <w:rsid w:val="3DC71C39"/>
    <w:rsid w:val="3F165677"/>
    <w:rsid w:val="3F2C641E"/>
    <w:rsid w:val="423E3CFE"/>
    <w:rsid w:val="45F8533F"/>
    <w:rsid w:val="4C5E2D61"/>
    <w:rsid w:val="4CA20805"/>
    <w:rsid w:val="4E6A1C8F"/>
    <w:rsid w:val="4EC36EBC"/>
    <w:rsid w:val="54BE3CBB"/>
    <w:rsid w:val="55B758F3"/>
    <w:rsid w:val="569E3E4B"/>
    <w:rsid w:val="5AE66844"/>
    <w:rsid w:val="5E4810A0"/>
    <w:rsid w:val="5FE206C6"/>
    <w:rsid w:val="638D2F2F"/>
    <w:rsid w:val="6438495F"/>
    <w:rsid w:val="64E22C7D"/>
    <w:rsid w:val="65402D3F"/>
    <w:rsid w:val="67643A55"/>
    <w:rsid w:val="6C9500C9"/>
    <w:rsid w:val="6D7B1F60"/>
    <w:rsid w:val="6F2658C3"/>
    <w:rsid w:val="70365559"/>
    <w:rsid w:val="708C67E4"/>
    <w:rsid w:val="71664C6F"/>
    <w:rsid w:val="71725A77"/>
    <w:rsid w:val="71E05D56"/>
    <w:rsid w:val="72AB45B4"/>
    <w:rsid w:val="73664E02"/>
    <w:rsid w:val="765B1A3C"/>
    <w:rsid w:val="76773F87"/>
    <w:rsid w:val="7728241D"/>
    <w:rsid w:val="77B969BE"/>
    <w:rsid w:val="78366F2C"/>
    <w:rsid w:val="7B6B4F6B"/>
    <w:rsid w:val="7D5545FE"/>
    <w:rsid w:val="7EEA1A95"/>
    <w:rsid w:val="7F7C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1">
    <w:name w:val="正文文本1"/>
    <w:basedOn w:val="1"/>
    <w:qFormat/>
    <w:uiPriority w:val="0"/>
    <w:pPr>
      <w:shd w:val="clear" w:color="auto" w:fill="FFFFFF"/>
      <w:spacing w:line="434" w:lineRule="auto"/>
      <w:ind w:firstLine="400"/>
      <w:jc w:val="left"/>
    </w:pPr>
    <w:rPr>
      <w:rFonts w:ascii="黑体" w:hAnsi="黑体" w:eastAsia="黑体" w:cs="黑体"/>
      <w:kern w:val="0"/>
      <w:sz w:val="22"/>
      <w:szCs w:val="22"/>
      <w:lang w:val="zh-CN" w:bidi="zh-CN"/>
    </w:rPr>
  </w:style>
  <w:style w:type="paragraph" w:customStyle="1" w:styleId="12">
    <w:name w:val="表格标题"/>
    <w:basedOn w:val="1"/>
    <w:qFormat/>
    <w:uiPriority w:val="0"/>
    <w:pPr>
      <w:shd w:val="clear" w:color="auto" w:fill="FFFFFF"/>
      <w:spacing w:line="468" w:lineRule="exact"/>
      <w:ind w:firstLine="500"/>
      <w:jc w:val="left"/>
    </w:pPr>
    <w:rPr>
      <w:rFonts w:ascii="黑体" w:hAnsi="黑体" w:eastAsia="黑体" w:cs="黑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1758</Words>
  <Characters>2002</Characters>
  <Lines>0</Lines>
  <Paragraphs>0</Paragraphs>
  <TotalTime>8</TotalTime>
  <ScaleCrop>false</ScaleCrop>
  <LinksUpToDate>false</LinksUpToDate>
  <CharactersWithSpaces>2118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我叫  丁林枫</cp:lastModifiedBy>
  <cp:lastPrinted>2022-10-25T07:58:00Z</cp:lastPrinted>
  <dcterms:modified xsi:type="dcterms:W3CDTF">2022-10-28T09:18:03Z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B5553B406C034599A5E9B73C8D92768E</vt:lpwstr>
  </property>
</Properties>
</file>