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6758">
      <w:pPr>
        <w:pStyle w:val="2"/>
        <w:spacing w:before="142"/>
        <w:rPr>
          <w:rFonts w:hint="eastAsia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个人健康承诺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书</w:t>
      </w:r>
    </w:p>
    <w:p w14:paraId="7E7DF869">
      <w:pPr>
        <w:pStyle w:val="6"/>
        <w:rPr>
          <w:rFonts w:ascii="Droid Sans Fallback"/>
          <w:sz w:val="20"/>
        </w:rPr>
      </w:pPr>
    </w:p>
    <w:p w14:paraId="11D5AC72">
      <w:pPr>
        <w:pStyle w:val="6"/>
        <w:keepNext w:val="0"/>
        <w:keepLines w:val="0"/>
        <w:pageBreakBefore w:val="0"/>
        <w:widowControl w:val="0"/>
        <w:tabs>
          <w:tab w:val="left" w:pos="567"/>
          <w:tab w:val="left" w:pos="7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Droid Sans Fallback" w:eastAsiaTheme="minorEastAsia"/>
          <w:sz w:val="29"/>
        </w:rPr>
        <w:tab/>
      </w:r>
      <w:r>
        <w:rPr>
          <w:rFonts w:hint="eastAsia" w:ascii="Droid Sans Fallback" w:eastAsiaTheme="minorEastAsia"/>
          <w:sz w:val="29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(职业/工种)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技能等级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pacing w:val="-56"/>
          <w:w w:val="95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健康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无妨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碍从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事相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特种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作业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的器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质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性心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脏病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、癫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痫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病、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美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尼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尔氏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、眩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晕症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、癔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病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、震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颤麻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痹症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病、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痴呆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他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疾病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生理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缺陷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对以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上信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息的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实性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，如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关责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全部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5F00CA">
      <w:pPr>
        <w:pStyle w:val="6"/>
        <w:rPr>
          <w:rFonts w:hint="eastAsia" w:eastAsiaTheme="minorEastAsia"/>
          <w:sz w:val="36"/>
        </w:rPr>
      </w:pPr>
    </w:p>
    <w:p w14:paraId="711347DE">
      <w:pPr>
        <w:pStyle w:val="6"/>
        <w:rPr>
          <w:rFonts w:hint="eastAsia" w:eastAsiaTheme="minorEastAsia"/>
          <w:sz w:val="36"/>
        </w:rPr>
      </w:pPr>
      <w:bookmarkStart w:id="0" w:name="_GoBack"/>
      <w:bookmarkEnd w:id="0"/>
    </w:p>
    <w:p w14:paraId="13A8E579">
      <w:pPr>
        <w:pStyle w:val="6"/>
        <w:rPr>
          <w:rFonts w:hint="eastAsia" w:eastAsiaTheme="minorEastAsia"/>
          <w:sz w:val="36"/>
        </w:rPr>
      </w:pPr>
    </w:p>
    <w:p w14:paraId="3A9A66B5">
      <w:pPr>
        <w:pStyle w:val="6"/>
        <w:tabs>
          <w:tab w:val="left" w:pos="567"/>
          <w:tab w:val="left" w:pos="7490"/>
        </w:tabs>
        <w:spacing w:line="480" w:lineRule="auto"/>
        <w:jc w:val="center"/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承诺人（签字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）：</w:t>
      </w:r>
    </w:p>
    <w:p w14:paraId="0EBD8972">
      <w:pPr>
        <w:pStyle w:val="6"/>
        <w:tabs>
          <w:tab w:val="left" w:pos="567"/>
          <w:tab w:val="left" w:pos="7490"/>
        </w:tabs>
        <w:spacing w:line="480" w:lineRule="auto"/>
        <w:jc w:val="center"/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日</w:t>
      </w:r>
    </w:p>
    <w:p w14:paraId="79F289BC">
      <w:pPr>
        <w:pStyle w:val="6"/>
        <w:ind w:firstLine="4340" w:firstLineChars="1400"/>
        <w:rPr>
          <w:rFonts w:eastAsiaTheme="minorEastAsia"/>
        </w:rPr>
      </w:pPr>
    </w:p>
    <w:p w14:paraId="2B53D142">
      <w:pPr>
        <w:pStyle w:val="6"/>
        <w:ind w:firstLine="4340" w:firstLineChars="1400"/>
        <w:rPr>
          <w:rFonts w:eastAsiaTheme="minorEastAsia"/>
        </w:rPr>
      </w:pPr>
    </w:p>
    <w:p w14:paraId="7A332E72">
      <w:pPr>
        <w:pStyle w:val="6"/>
        <w:ind w:firstLine="4340" w:firstLineChars="1400"/>
        <w:rPr>
          <w:rFonts w:eastAsiaTheme="minorEastAsia"/>
        </w:rPr>
      </w:pPr>
    </w:p>
    <w:p w14:paraId="18E015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Calibri" w:eastAsia="仿宋_GB2312" w:cs="宋体"/>
          <w:b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 w14:paraId="69A57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6CC047-28B5-4276-94A7-3B07466F0812}"/>
  </w:font>
  <w:font w:name="Droid Sans Fallback">
    <w:altName w:val="Segoe UI"/>
    <w:panose1 w:val="00000000000000000000"/>
    <w:charset w:val="00"/>
    <w:family w:val="swiss"/>
    <w:pitch w:val="default"/>
    <w:sig w:usb0="00000000" w:usb1="00000000" w:usb2="00000000" w:usb3="00000000" w:csb0="00000000" w:csb1="00000000"/>
    <w:embedRegular r:id="rId2" w:fontKey="{EC68B42B-E5CB-4F1D-AD5C-0350AB43F9A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A895B73-E81B-4D3A-911D-3D60797CCA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0E0322-20B6-4C01-ABFD-C46F4F8D61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DFhMWNkYjYwYmVhOTdhMWU0N2QyZGU2NTM1YjYifQ=="/>
  </w:docVars>
  <w:rsids>
    <w:rsidRoot w:val="0B1604FE"/>
    <w:rsid w:val="0B1604FE"/>
    <w:rsid w:val="6D6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ind w:left="824" w:right="979"/>
      <w:jc w:val="center"/>
      <w:outlineLvl w:val="0"/>
    </w:pPr>
    <w:rPr>
      <w:rFonts w:ascii="Droid Sans Fallback" w:hAnsi="Droid Sans Fallback" w:eastAsia="Droid Sans Fallback" w:cs="Droid Sans Fallback"/>
      <w:kern w:val="0"/>
      <w:sz w:val="44"/>
      <w:szCs w:val="44"/>
      <w:lang w:val="zh-CN" w:bidi="zh-CN"/>
    </w:rPr>
  </w:style>
  <w:style w:type="paragraph" w:styleId="3">
    <w:name w:val="heading 2"/>
    <w:basedOn w:val="4"/>
    <w:next w:val="5"/>
    <w:unhideWhenUsed/>
    <w:qFormat/>
    <w:uiPriority w:val="0"/>
    <w:pPr>
      <w:jc w:val="both"/>
      <w:outlineLvl w:val="1"/>
    </w:pPr>
    <w:rPr>
      <w:rFonts w:ascii="Calibri" w:hAnsi="Calibri" w:eastAsia="宋体" w:cs="宋体"/>
      <w:color w:val="auto"/>
      <w:sz w:val="32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ind w:firstLine="0" w:firstLineChars="0"/>
    </w:pPr>
  </w:style>
  <w:style w:type="paragraph" w:customStyle="1" w:styleId="5">
    <w:name w:val="Char"/>
    <w:basedOn w:val="1"/>
    <w:qFormat/>
    <w:uiPriority w:val="99"/>
    <w:pPr>
      <w:spacing w:before="0" w:after="160" w:line="240" w:lineRule="exact"/>
    </w:pPr>
    <w:rPr>
      <w:rFonts w:eastAsia="Times New Roman" w:cs="Verdana"/>
      <w:b/>
      <w:sz w:val="24"/>
      <w:lang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2024-03-28T12:59:00Z</dcterms:created>
  <dc:creator>刘振振</dc:creator>
  <cp:lastModifiedBy>刘振振</cp:lastModifiedBy>
  <dcterms:modified xsi:type="dcterms:W3CDTF">2026-03-23T13:21:45Z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3DD2EA1FFC6B470CAB115E7D372A7F02_11</vt:lpwstr>
  </property>
  <property fmtid="{D5CDD505-2E9C-101B-9397-08002B2CF9AE}" pid="4" name="KSOTemplateDocerSaveRecord">
    <vt:lpwstr>eyJoZGlkIjoiNTIzOTYyYWRjZjUyMjU5NGZkNWRhY2MxZGJiMzMzYjEiLCJ1c2VySWQiOiI2OTE1ODAwNTIifQ==</vt:lpwstr>
  </property>
</Properties>
</file>